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50" w:rsidRDefault="00F62250" w:rsidP="00995CF9">
      <w:pPr>
        <w:pStyle w:val="Title"/>
      </w:pPr>
      <w:r>
        <w:t>HCAO</w:t>
      </w:r>
      <w:r w:rsidR="00995CF9">
        <w:t xml:space="preserve">: </w:t>
      </w:r>
      <w:r>
        <w:t>Tough questions</w:t>
      </w:r>
    </w:p>
    <w:p w:rsidR="00551A76" w:rsidRDefault="00551A76">
      <w:r>
        <w:t>Douglas A Bigelow, PhD</w:t>
      </w:r>
    </w:p>
    <w:p w:rsidR="00551A76" w:rsidRDefault="000273C7">
      <w:r>
        <w:t>5 April 2014</w:t>
      </w:r>
    </w:p>
    <w:p w:rsidR="008E2CC1" w:rsidRDefault="008E2CC1">
      <w:bookmarkStart w:id="0" w:name="_GoBack"/>
      <w:bookmarkEnd w:id="0"/>
    </w:p>
    <w:p w:rsidR="008E2CC1" w:rsidRDefault="002173A2" w:rsidP="00995CF9">
      <w:pPr>
        <w:pStyle w:val="ListParagraph"/>
        <w:numPr>
          <w:ilvl w:val="0"/>
          <w:numId w:val="1"/>
        </w:numPr>
      </w:pPr>
      <w:r>
        <w:t>What is the basic problem with our health care that SPS fixes?</w:t>
      </w:r>
      <w:r w:rsidR="008E2CC1">
        <w:t xml:space="preserve"> </w:t>
      </w:r>
    </w:p>
    <w:p w:rsidR="00F62250" w:rsidRPr="008E2CC1" w:rsidRDefault="008E2CC1" w:rsidP="008E2CC1">
      <w:pPr>
        <w:pStyle w:val="ListParagraph"/>
        <w:numPr>
          <w:ilvl w:val="1"/>
          <w:numId w:val="1"/>
        </w:numPr>
      </w:pPr>
      <w:r w:rsidRPr="008E2CC1">
        <w:rPr>
          <w:i/>
        </w:rPr>
        <w:t>[coverage and cost]</w:t>
      </w:r>
    </w:p>
    <w:p w:rsidR="008E2CC1" w:rsidRDefault="008E2CC1" w:rsidP="008E2CC1">
      <w:pPr>
        <w:pStyle w:val="ListParagraph"/>
      </w:pPr>
    </w:p>
    <w:p w:rsidR="008E2CC1" w:rsidRDefault="008E2CC1" w:rsidP="00995CF9">
      <w:pPr>
        <w:pStyle w:val="ListParagraph"/>
        <w:numPr>
          <w:ilvl w:val="0"/>
          <w:numId w:val="1"/>
        </w:numPr>
      </w:pPr>
      <w:r>
        <w:t xml:space="preserve">What is the cause of poor coverage and high cost? </w:t>
      </w:r>
    </w:p>
    <w:p w:rsidR="008E2CC1" w:rsidRPr="008E2CC1" w:rsidRDefault="008E2CC1" w:rsidP="008E2CC1">
      <w:pPr>
        <w:pStyle w:val="ListParagraph"/>
        <w:numPr>
          <w:ilvl w:val="1"/>
          <w:numId w:val="1"/>
        </w:numPr>
      </w:pPr>
      <w:r w:rsidRPr="008E2CC1">
        <w:rPr>
          <w:i/>
        </w:rPr>
        <w:t>[sellers’ market; lack of buyer power and discrimination]</w:t>
      </w:r>
    </w:p>
    <w:p w:rsidR="008E2CC1" w:rsidRDefault="008E2CC1" w:rsidP="008E2CC1">
      <w:pPr>
        <w:pStyle w:val="ListParagraph"/>
      </w:pPr>
    </w:p>
    <w:p w:rsidR="008E2CC1" w:rsidRPr="008E2CC1" w:rsidRDefault="00755830" w:rsidP="00995CF9">
      <w:pPr>
        <w:pStyle w:val="ListParagraph"/>
        <w:numPr>
          <w:ilvl w:val="0"/>
          <w:numId w:val="1"/>
        </w:numPr>
      </w:pPr>
      <w:r>
        <w:t>Aren’t most Americans happy with their health care coverage as is</w:t>
      </w:r>
      <w:r w:rsidRPr="008E2CC1">
        <w:rPr>
          <w:i/>
        </w:rPr>
        <w:t>?</w:t>
      </w:r>
    </w:p>
    <w:p w:rsidR="00755830" w:rsidRPr="008E2CC1" w:rsidRDefault="008E2CC1" w:rsidP="008E2CC1">
      <w:pPr>
        <w:pStyle w:val="ListParagraph"/>
        <w:numPr>
          <w:ilvl w:val="1"/>
          <w:numId w:val="1"/>
        </w:numPr>
      </w:pPr>
      <w:r w:rsidRPr="008E2CC1">
        <w:rPr>
          <w:i/>
        </w:rPr>
        <w:t>[bankruptcy; delayed and denied service, supplies (drugs), equipment</w:t>
      </w:r>
      <w:r>
        <w:rPr>
          <w:i/>
        </w:rPr>
        <w:t>, satisfaction surveys</w:t>
      </w:r>
      <w:r w:rsidRPr="008E2CC1">
        <w:rPr>
          <w:i/>
        </w:rPr>
        <w:t>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>If SPS is so good, why don’t we have it already? What’s stopping us?</w:t>
      </w:r>
    </w:p>
    <w:p w:rsidR="008E2CC1" w:rsidRPr="001B3093" w:rsidRDefault="008E2CC1" w:rsidP="008E2CC1">
      <w:pPr>
        <w:pStyle w:val="ListParagraph"/>
        <w:numPr>
          <w:ilvl w:val="1"/>
          <w:numId w:val="1"/>
        </w:numPr>
        <w:rPr>
          <w:i/>
        </w:rPr>
      </w:pPr>
      <w:r w:rsidRPr="001B3093">
        <w:rPr>
          <w:i/>
        </w:rPr>
        <w:t>[sellers/providers have advantage over buyers]</w:t>
      </w:r>
    </w:p>
    <w:p w:rsidR="008E2CC1" w:rsidRPr="001B3093" w:rsidRDefault="008E2CC1" w:rsidP="008E2CC1">
      <w:pPr>
        <w:pStyle w:val="ListParagraph"/>
        <w:numPr>
          <w:ilvl w:val="1"/>
          <w:numId w:val="1"/>
        </w:numPr>
        <w:rPr>
          <w:i/>
        </w:rPr>
      </w:pPr>
      <w:r w:rsidRPr="001B3093">
        <w:rPr>
          <w:i/>
        </w:rPr>
        <w:t xml:space="preserve">[sellers/providers </w:t>
      </w:r>
      <w:r w:rsidR="001B3093" w:rsidRPr="001B3093">
        <w:rPr>
          <w:i/>
        </w:rPr>
        <w:t>resistance to regulation]</w:t>
      </w:r>
    </w:p>
    <w:p w:rsidR="001B3093" w:rsidRDefault="001B3093" w:rsidP="008E2CC1">
      <w:pPr>
        <w:pStyle w:val="ListParagraph"/>
        <w:numPr>
          <w:ilvl w:val="1"/>
          <w:numId w:val="1"/>
        </w:numPr>
        <w:rPr>
          <w:i/>
        </w:rPr>
      </w:pPr>
      <w:r w:rsidRPr="001B3093">
        <w:rPr>
          <w:i/>
        </w:rPr>
        <w:t>[sellers/providers interest in business mission, vs public service mission]</w:t>
      </w:r>
    </w:p>
    <w:p w:rsidR="001B3093" w:rsidRPr="001B3093" w:rsidRDefault="001B3093" w:rsidP="008E2CC1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[prevalent, persistent public suspicion of government control]</w:t>
      </w:r>
    </w:p>
    <w:p w:rsidR="008E2CC1" w:rsidRDefault="008E2CC1" w:rsidP="008E2CC1">
      <w:pPr>
        <w:pStyle w:val="ListParagraph"/>
      </w:pPr>
    </w:p>
    <w:p w:rsidR="00755830" w:rsidRDefault="00755830" w:rsidP="00995CF9">
      <w:pPr>
        <w:pStyle w:val="ListParagraph"/>
        <w:numPr>
          <w:ilvl w:val="0"/>
          <w:numId w:val="1"/>
        </w:numPr>
      </w:pPr>
      <w:r>
        <w:t xml:space="preserve">If private health insurance is so bad, and so expensive, why hasn’t it gone bust like all uncompetitive industries? </w:t>
      </w:r>
    </w:p>
    <w:p w:rsidR="001B3093" w:rsidRPr="001B3093" w:rsidRDefault="001B3093" w:rsidP="001B3093">
      <w:pPr>
        <w:pStyle w:val="ListParagraph"/>
        <w:numPr>
          <w:ilvl w:val="1"/>
          <w:numId w:val="1"/>
        </w:numPr>
        <w:rPr>
          <w:i/>
        </w:rPr>
      </w:pPr>
      <w:r w:rsidRPr="001B3093">
        <w:rPr>
          <w:i/>
        </w:rPr>
        <w:t>[government prohibition of market place competition by public services—e.g., drugs bought by Medicare]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 xml:space="preserve">The free market system has proven hugely successful in maximizing affordability and access to food, housing, clothing, etc.; </w:t>
      </w:r>
      <w:r w:rsidR="00755830">
        <w:t>doesn’t the free market give us the best and cheapest health care? (W</w:t>
      </w:r>
      <w:r>
        <w:t>hy doesn’t it maximize affordability and access to health care?</w:t>
      </w:r>
      <w:r w:rsidR="00755830">
        <w:t>)</w:t>
      </w:r>
    </w:p>
    <w:p w:rsidR="001B3093" w:rsidRPr="00DA54C1" w:rsidRDefault="001B3093" w:rsidP="001B3093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t>[free market economics have perverse effect in health care—e.g., supply drives demands and costs up, not down; costs drive demands up, not down]</w:t>
      </w:r>
    </w:p>
    <w:p w:rsidR="001B3093" w:rsidRPr="00DA54C1" w:rsidRDefault="001B3093" w:rsidP="001B3093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t>[health care consumers do not have good information (non-transparency)</w:t>
      </w:r>
      <w:r w:rsidR="00DA54C1" w:rsidRPr="00DA54C1">
        <w:rPr>
          <w:i/>
        </w:rPr>
        <w:t xml:space="preserve"> before, during, or even after point-of-care</w:t>
      </w:r>
      <w:r w:rsidRPr="00DA54C1">
        <w:rPr>
          <w:i/>
        </w:rPr>
        <w:t>]</w:t>
      </w:r>
    </w:p>
    <w:p w:rsidR="001B3093" w:rsidRPr="00DA54C1" w:rsidRDefault="00DA54C1" w:rsidP="001B3093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t>[health care consumers are irrationally desperate, and feel excessively indebted to providers perspective at point of service, which works to advantage of sellers/providers]</w:t>
      </w:r>
    </w:p>
    <w:p w:rsidR="008E2CC1" w:rsidRDefault="008E2CC1" w:rsidP="008E2CC1">
      <w:pPr>
        <w:pStyle w:val="ListParagraph"/>
      </w:pPr>
    </w:p>
    <w:p w:rsidR="00755830" w:rsidRDefault="00F62250" w:rsidP="00995CF9">
      <w:pPr>
        <w:pStyle w:val="ListParagraph"/>
        <w:numPr>
          <w:ilvl w:val="0"/>
          <w:numId w:val="1"/>
        </w:numPr>
      </w:pPr>
      <w:r>
        <w:t>We already have Medicare, Medicaid, and the VA</w:t>
      </w:r>
      <w:r w:rsidR="00755830">
        <w:t xml:space="preserve">. Isn’t private health insurance better for the rest of us? </w:t>
      </w:r>
    </w:p>
    <w:p w:rsidR="00DA54C1" w:rsidRPr="00DA54C1" w:rsidRDefault="00DA54C1" w:rsidP="00DA54C1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lastRenderedPageBreak/>
        <w:t>[private health insurance insufficient at time of need]</w:t>
      </w:r>
    </w:p>
    <w:p w:rsidR="00DA54C1" w:rsidRPr="00DA54C1" w:rsidRDefault="00DA54C1" w:rsidP="00DA54C1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t>[don’t know that until too late; many citizens go through most of their lives without being in need of insurance coverage]</w:t>
      </w:r>
    </w:p>
    <w:p w:rsidR="00DA54C1" w:rsidRPr="00DA54C1" w:rsidRDefault="00DA54C1" w:rsidP="00DA54C1">
      <w:pPr>
        <w:pStyle w:val="ListParagraph"/>
        <w:numPr>
          <w:ilvl w:val="1"/>
          <w:numId w:val="1"/>
        </w:numPr>
        <w:rPr>
          <w:i/>
        </w:rPr>
      </w:pPr>
      <w:r w:rsidRPr="00DA54C1">
        <w:rPr>
          <w:i/>
        </w:rPr>
        <w:t>[distortions of the private health market also distorts public health service]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>If health care was free at point of service (SPS), wouldn’t that result in over-utilization and even bankrupt the country?</w:t>
      </w:r>
    </w:p>
    <w:p w:rsidR="00DA54C1" w:rsidRPr="0037155E" w:rsidRDefault="00DA54C1" w:rsidP="00DA54C1">
      <w:pPr>
        <w:pStyle w:val="ListParagraph"/>
        <w:numPr>
          <w:ilvl w:val="1"/>
          <w:numId w:val="1"/>
        </w:numPr>
        <w:rPr>
          <w:i/>
        </w:rPr>
      </w:pPr>
      <w:r w:rsidRPr="0037155E">
        <w:rPr>
          <w:i/>
        </w:rPr>
        <w:t>[medical services are not “candy”—you don’t want</w:t>
      </w:r>
      <w:r w:rsidR="0037155E" w:rsidRPr="0037155E">
        <w:rPr>
          <w:i/>
        </w:rPr>
        <w:t xml:space="preserve"> office visits, needles, surgery, or drug side effects, unless the alternative is worse]</w:t>
      </w:r>
    </w:p>
    <w:p w:rsidR="0037155E" w:rsidRPr="0037155E" w:rsidRDefault="0037155E" w:rsidP="00DA54C1">
      <w:pPr>
        <w:pStyle w:val="ListParagraph"/>
        <w:numPr>
          <w:ilvl w:val="1"/>
          <w:numId w:val="1"/>
        </w:numPr>
        <w:rPr>
          <w:i/>
        </w:rPr>
      </w:pPr>
      <w:r w:rsidRPr="0037155E">
        <w:rPr>
          <w:i/>
        </w:rPr>
        <w:t>[medical services are not over-used in SPSs</w:t>
      </w:r>
    </w:p>
    <w:p w:rsidR="0037155E" w:rsidRPr="0037155E" w:rsidRDefault="0037155E" w:rsidP="00DA54C1">
      <w:pPr>
        <w:pStyle w:val="ListParagraph"/>
        <w:numPr>
          <w:ilvl w:val="1"/>
          <w:numId w:val="1"/>
        </w:numPr>
        <w:rPr>
          <w:i/>
        </w:rPr>
      </w:pPr>
      <w:r w:rsidRPr="0037155E">
        <w:rPr>
          <w:i/>
        </w:rPr>
        <w:t>[medical costs in SPSs are less in total, per procedure, and per capita in SPS]</w:t>
      </w:r>
    </w:p>
    <w:p w:rsidR="008E2CC1" w:rsidRDefault="008E2CC1" w:rsidP="008E2CC1">
      <w:pPr>
        <w:pStyle w:val="ListParagraph"/>
      </w:pPr>
    </w:p>
    <w:p w:rsidR="0037155E" w:rsidRDefault="0037155E" w:rsidP="00995CF9">
      <w:pPr>
        <w:pStyle w:val="ListParagraph"/>
        <w:numPr>
          <w:ilvl w:val="0"/>
          <w:numId w:val="1"/>
        </w:numPr>
      </w:pPr>
      <w:r>
        <w:t>Doesn’t an SPS deprive patients of “choice”?</w:t>
      </w:r>
    </w:p>
    <w:p w:rsidR="0037155E" w:rsidRPr="006E7409" w:rsidRDefault="0037155E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[choice of provider, procedure, drug, etc., is seriously restricted in our private insurance system]</w:t>
      </w:r>
    </w:p>
    <w:p w:rsidR="0037155E" w:rsidRPr="006E7409" w:rsidRDefault="0037155E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[choice of doctor, hospital, and procedure in SPSs is greater, as it happens—as great as public demands it]</w:t>
      </w:r>
    </w:p>
    <w:p w:rsidR="0037155E" w:rsidRDefault="0037155E" w:rsidP="0037155E">
      <w:pPr>
        <w:pStyle w:val="ListParagraph"/>
        <w:ind w:left="1440"/>
      </w:pPr>
    </w:p>
    <w:p w:rsidR="0037155E" w:rsidRDefault="0037155E" w:rsidP="00995CF9">
      <w:pPr>
        <w:pStyle w:val="ListParagraph"/>
        <w:numPr>
          <w:ilvl w:val="0"/>
          <w:numId w:val="1"/>
        </w:numPr>
      </w:pPr>
      <w:r>
        <w:t>Wouldn’t an SPS result in increased waiting times, most importantly for emergency and urgent medical treatment?</w:t>
      </w:r>
    </w:p>
    <w:p w:rsidR="0037155E" w:rsidRPr="006E7409" w:rsidRDefault="0037155E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[emergency and urgent treatment are immediate under existing SPSs]</w:t>
      </w:r>
    </w:p>
    <w:p w:rsidR="0037155E" w:rsidRPr="006E7409" w:rsidRDefault="0037155E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[all service systems impose some waiting time for some services]</w:t>
      </w:r>
    </w:p>
    <w:p w:rsidR="0037155E" w:rsidRPr="006E7409" w:rsidRDefault="0037155E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[waiting times for elective procedures are usually clinically appropriate, and sometimes necessary</w:t>
      </w:r>
      <w:r w:rsidR="006E7409" w:rsidRPr="006E7409">
        <w:rPr>
          <w:i/>
        </w:rPr>
        <w:t>]</w:t>
      </w:r>
    </w:p>
    <w:p w:rsidR="006E7409" w:rsidRPr="006E7409" w:rsidRDefault="006E7409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 xml:space="preserve">[waiting times are reduced such techniques as cue-management (finding unused capacity, shorter cues, </w:t>
      </w:r>
      <w:proofErr w:type="spellStart"/>
      <w:r w:rsidRPr="006E7409">
        <w:rPr>
          <w:i/>
        </w:rPr>
        <w:t>etc</w:t>
      </w:r>
      <w:proofErr w:type="spellEnd"/>
      <w:r w:rsidRPr="006E7409">
        <w:rPr>
          <w:i/>
        </w:rPr>
        <w:t>)]</w:t>
      </w:r>
    </w:p>
    <w:p w:rsidR="006E7409" w:rsidRPr="006E7409" w:rsidRDefault="006E7409" w:rsidP="0037155E">
      <w:pPr>
        <w:pStyle w:val="ListParagraph"/>
        <w:numPr>
          <w:ilvl w:val="1"/>
          <w:numId w:val="1"/>
        </w:numPr>
        <w:rPr>
          <w:i/>
        </w:rPr>
      </w:pPr>
      <w:r w:rsidRPr="006E7409">
        <w:rPr>
          <w:i/>
        </w:rPr>
        <w:t>[waiting times due to supply are managed by funding greater supply if publically demanded]</w:t>
      </w:r>
    </w:p>
    <w:p w:rsidR="006E7409" w:rsidRDefault="006E7409" w:rsidP="006E7409">
      <w:pPr>
        <w:pStyle w:val="ListParagraph"/>
      </w:pPr>
    </w:p>
    <w:p w:rsidR="00755830" w:rsidRDefault="00755830" w:rsidP="00995CF9">
      <w:pPr>
        <w:pStyle w:val="ListParagraph"/>
        <w:numPr>
          <w:ilvl w:val="0"/>
          <w:numId w:val="1"/>
        </w:numPr>
      </w:pPr>
      <w:r>
        <w:t>Doesn’t an SPS require a large, expensive, unresponsive government bureaucracy?</w:t>
      </w:r>
    </w:p>
    <w:p w:rsidR="006E7409" w:rsidRPr="00764940" w:rsidRDefault="006E7409" w:rsidP="006E7409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[there are fewer administrators in existing SPS]</w:t>
      </w:r>
    </w:p>
    <w:p w:rsidR="006E7409" w:rsidRPr="00764940" w:rsidRDefault="006E7409" w:rsidP="006E7409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[less administrative money is diverted from services in SPS—in both insurer and the service provider sectors]</w:t>
      </w:r>
    </w:p>
    <w:p w:rsidR="006E7409" w:rsidRPr="00764940" w:rsidRDefault="006E7409" w:rsidP="006E7409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[administrative/payment procedures are less complicated and onerous in SPS]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>The economy needs motivation for innovation, level of effort, and produc</w:t>
      </w:r>
      <w:r w:rsidR="0016606E">
        <w:t>tion</w:t>
      </w:r>
      <w:r w:rsidR="008E2CC1">
        <w:t>. “Profit” is the universal motivation. W</w:t>
      </w:r>
      <w:r w:rsidR="0016606E">
        <w:t xml:space="preserve">hat’s wrong with </w:t>
      </w:r>
      <w:r w:rsidR="0016606E" w:rsidRPr="00755830">
        <w:rPr>
          <w:u w:val="single"/>
        </w:rPr>
        <w:t>profit</w:t>
      </w:r>
      <w:r w:rsidR="0016606E">
        <w:t xml:space="preserve"> [</w:t>
      </w:r>
      <w:r>
        <w:t>the profit motive</w:t>
      </w:r>
      <w:r w:rsidR="0016606E">
        <w:t>]</w:t>
      </w:r>
      <w:r>
        <w:t xml:space="preserve"> in health care?</w:t>
      </w:r>
      <w:r w:rsidR="00755830">
        <w:t xml:space="preserve"> [insurance; service; supplies; equipment]</w:t>
      </w:r>
    </w:p>
    <w:p w:rsidR="006E7409" w:rsidRDefault="006E7409" w:rsidP="006E7409">
      <w:pPr>
        <w:pStyle w:val="ListParagraph"/>
        <w:numPr>
          <w:ilvl w:val="1"/>
          <w:numId w:val="1"/>
        </w:numPr>
      </w:pPr>
      <w:r>
        <w:t>[</w:t>
      </w:r>
      <w:proofErr w:type="gramStart"/>
      <w:r>
        <w:t>all</w:t>
      </w:r>
      <w:proofErr w:type="gramEnd"/>
      <w:r>
        <w:t xml:space="preserve"> systems, (including SPS, not-for-profit, and even non-profit) involve motivation by money. The profit motive is not the problem; it’s the playing </w:t>
      </w:r>
      <w:r>
        <w:lastRenderedPageBreak/>
        <w:t xml:space="preserve">field. </w:t>
      </w:r>
      <w:r w:rsidR="00764940">
        <w:t>The present private insurance system is biased against the patient and public interest]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>Enterprises of all kinds</w:t>
      </w:r>
      <w:r w:rsidR="00755830">
        <w:t>—including health care—r</w:t>
      </w:r>
      <w:r>
        <w:t xml:space="preserve">equire </w:t>
      </w:r>
      <w:r w:rsidRPr="00755830">
        <w:rPr>
          <w:u w:val="single"/>
        </w:rPr>
        <w:t>capital</w:t>
      </w:r>
      <w:r>
        <w:t xml:space="preserve">; what’s wrong with capital investment </w:t>
      </w:r>
      <w:r w:rsidR="0016606E">
        <w:t xml:space="preserve">[investor owned for-profit providers] </w:t>
      </w:r>
      <w:r>
        <w:t>in health care?</w:t>
      </w:r>
    </w:p>
    <w:p w:rsidR="00764940" w:rsidRPr="00764940" w:rsidRDefault="00764940" w:rsidP="00764940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[SPS also require capital—bonds; taxes—which generate “returns-on-investment”. Investor-owned services is not the problem; the problem is the playing field. The present investor-owned service market is biased against the patient and public]</w:t>
      </w:r>
    </w:p>
    <w:p w:rsidR="008E2CC1" w:rsidRDefault="008E2CC1" w:rsidP="008E2CC1">
      <w:pPr>
        <w:pStyle w:val="ListParagraph"/>
      </w:pPr>
    </w:p>
    <w:p w:rsidR="00F62250" w:rsidRDefault="00F62250" w:rsidP="00995CF9">
      <w:pPr>
        <w:pStyle w:val="ListParagraph"/>
        <w:numPr>
          <w:ilvl w:val="0"/>
          <w:numId w:val="1"/>
        </w:numPr>
      </w:pPr>
      <w:r>
        <w:t>There is an estimated $70m excess use o</w:t>
      </w:r>
      <w:r w:rsidR="002173A2">
        <w:t>f antibiotics</w:t>
      </w:r>
      <w:r w:rsidR="00551A76">
        <w:t>. Won’t that get worse if health care is free at point of service?</w:t>
      </w:r>
    </w:p>
    <w:p w:rsidR="00764940" w:rsidRPr="00764940" w:rsidRDefault="00764940" w:rsidP="00764940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[existing SPSs rely upon professional organizations to monitor and regulate physician practice]</w:t>
      </w:r>
    </w:p>
    <w:p w:rsidR="00764940" w:rsidRPr="00764940" w:rsidRDefault="00764940" w:rsidP="00764940">
      <w:pPr>
        <w:pStyle w:val="ListParagraph"/>
        <w:numPr>
          <w:ilvl w:val="1"/>
          <w:numId w:val="1"/>
        </w:numPr>
        <w:rPr>
          <w:i/>
        </w:rPr>
      </w:pPr>
      <w:r w:rsidRPr="00764940">
        <w:rPr>
          <w:i/>
        </w:rPr>
        <w:t>[SPSs have more complete information, and commitment, to clinically appropriate use of medication, which is exercised through bargaining with pharmaceutical companies as well as public information campaigns]</w:t>
      </w:r>
    </w:p>
    <w:p w:rsidR="008E2CC1" w:rsidRDefault="008E2CC1" w:rsidP="008E2CC1">
      <w:pPr>
        <w:pStyle w:val="ListParagraph"/>
      </w:pPr>
    </w:p>
    <w:p w:rsidR="00551A76" w:rsidRDefault="00551A76" w:rsidP="00995CF9">
      <w:pPr>
        <w:pStyle w:val="ListParagraph"/>
        <w:numPr>
          <w:ilvl w:val="0"/>
          <w:numId w:val="1"/>
        </w:numPr>
      </w:pPr>
      <w:r>
        <w:t>There are an estimated 440,000 deaths due to medical errors. How will SPS fix that? What will establish and enforce quality standards? How will victims be compensated?</w:t>
      </w:r>
    </w:p>
    <w:p w:rsidR="00764940" w:rsidRPr="007E6989" w:rsidRDefault="00764940" w:rsidP="00764940">
      <w:pPr>
        <w:pStyle w:val="ListParagraph"/>
        <w:numPr>
          <w:ilvl w:val="1"/>
          <w:numId w:val="1"/>
        </w:numPr>
        <w:rPr>
          <w:i/>
        </w:rPr>
      </w:pPr>
      <w:r w:rsidRPr="007E6989">
        <w:rPr>
          <w:i/>
        </w:rPr>
        <w:t>[SPSs have public-accountability and fiscal incentives to minimize medical errors</w:t>
      </w:r>
      <w:r w:rsidR="007E6989" w:rsidRPr="007E6989">
        <w:rPr>
          <w:i/>
        </w:rPr>
        <w:t>, which they do through professional organizations]</w:t>
      </w:r>
    </w:p>
    <w:p w:rsidR="007E6989" w:rsidRPr="007E6989" w:rsidRDefault="007E6989" w:rsidP="00764940">
      <w:pPr>
        <w:pStyle w:val="ListParagraph"/>
        <w:numPr>
          <w:ilvl w:val="1"/>
          <w:numId w:val="1"/>
        </w:numPr>
        <w:rPr>
          <w:i/>
        </w:rPr>
      </w:pPr>
      <w:r w:rsidRPr="007E6989">
        <w:rPr>
          <w:i/>
        </w:rPr>
        <w:t>[because of monitoring and enforcement by professional organizations and their accountability, the need for punitive compensation is reduced]</w:t>
      </w:r>
    </w:p>
    <w:p w:rsidR="007E6989" w:rsidRPr="007E6989" w:rsidRDefault="007E6989" w:rsidP="00764940">
      <w:pPr>
        <w:pStyle w:val="ListParagraph"/>
        <w:numPr>
          <w:ilvl w:val="1"/>
          <w:numId w:val="1"/>
        </w:numPr>
        <w:rPr>
          <w:i/>
        </w:rPr>
      </w:pPr>
      <w:r w:rsidRPr="007E6989">
        <w:rPr>
          <w:i/>
        </w:rPr>
        <w:t>[because the costs of remedial care are covered, the need for compensation is reduced]</w:t>
      </w:r>
    </w:p>
    <w:p w:rsidR="007E6989" w:rsidRPr="007E6989" w:rsidRDefault="007E6989" w:rsidP="00764940">
      <w:pPr>
        <w:pStyle w:val="ListParagraph"/>
        <w:numPr>
          <w:ilvl w:val="1"/>
          <w:numId w:val="1"/>
        </w:numPr>
        <w:rPr>
          <w:i/>
        </w:rPr>
      </w:pPr>
      <w:r w:rsidRPr="007E6989">
        <w:rPr>
          <w:i/>
        </w:rPr>
        <w:t>[because medical service is a public good, the “wind-fall” motive is reduced]</w:t>
      </w:r>
    </w:p>
    <w:p w:rsidR="008E2CC1" w:rsidRDefault="008E2CC1" w:rsidP="008E2CC1">
      <w:pPr>
        <w:pStyle w:val="ListParagraph"/>
      </w:pPr>
    </w:p>
    <w:p w:rsidR="008E2CC1" w:rsidRDefault="00551A76" w:rsidP="007E6989">
      <w:pPr>
        <w:pStyle w:val="ListParagraph"/>
        <w:numPr>
          <w:ilvl w:val="0"/>
          <w:numId w:val="1"/>
        </w:numPr>
      </w:pPr>
      <w:r>
        <w:t xml:space="preserve">There is already about $4 trillion expenditures on health care. It’s all locked up. Every expenditure has somebody’s name written on it. Every expenditure is someone’s livelihood. </w:t>
      </w:r>
      <w:r w:rsidRPr="00755830">
        <w:rPr>
          <w:u w:val="single"/>
        </w:rPr>
        <w:t>How</w:t>
      </w:r>
      <w:r>
        <w:t xml:space="preserve"> will SPS divert those payments? Will SPS merely add-on costs? Will SPS have to “pay-off” existing parties, as is usual in system innovation?</w:t>
      </w:r>
    </w:p>
    <w:p w:rsidR="007E6989" w:rsidRPr="000A7171" w:rsidRDefault="007E6989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[removing the burden of health insurance from employers will result in demands for increased salary by employees, who will return some of those funds to SPS via personal taxes]</w:t>
      </w:r>
    </w:p>
    <w:p w:rsidR="007E6989" w:rsidRPr="000A7171" w:rsidRDefault="007E6989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[some of the employer contribution will be paid in health taxes by employers]</w:t>
      </w:r>
    </w:p>
    <w:p w:rsidR="007E6989" w:rsidRPr="000A7171" w:rsidRDefault="007E6989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[some temporary increased transition costs will be incurred, but off-set by reduced costs of health care]</w:t>
      </w:r>
    </w:p>
    <w:p w:rsidR="007E6989" w:rsidRDefault="000A7171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lastRenderedPageBreak/>
        <w:t>[comprehensive business plans for the transition have been developed, e.g., for Vermont]</w:t>
      </w:r>
    </w:p>
    <w:p w:rsidR="000A7171" w:rsidRPr="000A7171" w:rsidRDefault="000A7171" w:rsidP="000A7171">
      <w:pPr>
        <w:pStyle w:val="ListParagraph"/>
        <w:ind w:left="1440"/>
        <w:rPr>
          <w:i/>
        </w:rPr>
      </w:pPr>
    </w:p>
    <w:p w:rsidR="002173A2" w:rsidRDefault="002173A2" w:rsidP="00995CF9">
      <w:pPr>
        <w:pStyle w:val="ListParagraph"/>
        <w:numPr>
          <w:ilvl w:val="0"/>
          <w:numId w:val="1"/>
        </w:numPr>
      </w:pPr>
      <w:r>
        <w:t xml:space="preserve">What is the game </w:t>
      </w:r>
      <w:r w:rsidR="00995CF9">
        <w:t xml:space="preserve">[strategic] </w:t>
      </w:r>
      <w:r>
        <w:t>plan for getting from here to SPS?</w:t>
      </w:r>
    </w:p>
    <w:p w:rsidR="007E6989" w:rsidRPr="000A7171" w:rsidRDefault="007E6989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[make general population aware of costs and distortions of current insurance]</w:t>
      </w:r>
    </w:p>
    <w:p w:rsidR="007E6989" w:rsidRPr="000A7171" w:rsidRDefault="007E6989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[make general population aware of advantageous prices and conditions of service under SPS]</w:t>
      </w:r>
    </w:p>
    <w:p w:rsidR="000A7171" w:rsidRPr="000A7171" w:rsidRDefault="000A7171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[find and use forums for expressing public preference for SPS]</w:t>
      </w:r>
    </w:p>
    <w:p w:rsidR="000A7171" w:rsidRPr="000A7171" w:rsidRDefault="000A7171" w:rsidP="007E6989">
      <w:pPr>
        <w:pStyle w:val="ListParagraph"/>
        <w:numPr>
          <w:ilvl w:val="1"/>
          <w:numId w:val="1"/>
        </w:numPr>
        <w:rPr>
          <w:i/>
        </w:rPr>
      </w:pPr>
      <w:r w:rsidRPr="000A7171">
        <w:rPr>
          <w:i/>
        </w:rPr>
        <w:t>[build on ACA demonstration of critical SPS principles: universality and public service mission of insurance]</w:t>
      </w:r>
    </w:p>
    <w:p w:rsidR="008E2CC1" w:rsidRPr="000A7171" w:rsidRDefault="008E2CC1" w:rsidP="007E6989">
      <w:pPr>
        <w:pStyle w:val="ListParagraph"/>
        <w:ind w:left="360"/>
        <w:rPr>
          <w:i/>
        </w:rPr>
      </w:pPr>
    </w:p>
    <w:p w:rsidR="008E2CC1" w:rsidRDefault="008E2CC1" w:rsidP="008E2CC1">
      <w:pPr>
        <w:pStyle w:val="ListParagraph"/>
      </w:pPr>
    </w:p>
    <w:p w:rsidR="002173A2" w:rsidRDefault="0016606E" w:rsidP="0016606E">
      <w:pPr>
        <w:pStyle w:val="Heading2"/>
      </w:pPr>
      <w:r>
        <w:t>Attitude and Approach to Tough Questions</w:t>
      </w:r>
    </w:p>
    <w:p w:rsidR="00551A76" w:rsidRPr="008E2CC1" w:rsidRDefault="00551A76">
      <w:pPr>
        <w:rPr>
          <w:i/>
        </w:rPr>
      </w:pPr>
      <w:r w:rsidRPr="008E2CC1">
        <w:rPr>
          <w:i/>
        </w:rPr>
        <w:t>[</w:t>
      </w:r>
      <w:r w:rsidR="008E2CC1" w:rsidRPr="008E2CC1">
        <w:rPr>
          <w:i/>
        </w:rPr>
        <w:t>Questions</w:t>
      </w:r>
      <w:r w:rsidRPr="008E2CC1">
        <w:rPr>
          <w:i/>
        </w:rPr>
        <w:t xml:space="preserve"> are often expressions of value and bias. Re-frame question to match an objective answer.]</w:t>
      </w:r>
    </w:p>
    <w:p w:rsidR="00551A76" w:rsidRPr="008E2CC1" w:rsidRDefault="00551A76">
      <w:pPr>
        <w:rPr>
          <w:i/>
        </w:rPr>
      </w:pPr>
      <w:r w:rsidRPr="008E2CC1">
        <w:rPr>
          <w:i/>
        </w:rPr>
        <w:t>[</w:t>
      </w:r>
      <w:r w:rsidR="008E2CC1" w:rsidRPr="008E2CC1">
        <w:rPr>
          <w:i/>
        </w:rPr>
        <w:t>Questions</w:t>
      </w:r>
      <w:r w:rsidRPr="008E2CC1">
        <w:rPr>
          <w:i/>
        </w:rPr>
        <w:t xml:space="preserve"> often raise topics too broad and complicated to receive a concise answer. Narrow the scope of the topic to match a feasible answer.]</w:t>
      </w:r>
    </w:p>
    <w:p w:rsidR="00F62250" w:rsidRPr="008E2CC1" w:rsidRDefault="00F62250">
      <w:pPr>
        <w:rPr>
          <w:i/>
        </w:rPr>
      </w:pPr>
      <w:r w:rsidRPr="008E2CC1">
        <w:rPr>
          <w:i/>
        </w:rPr>
        <w:t>[</w:t>
      </w:r>
      <w:r w:rsidR="008E2CC1" w:rsidRPr="008E2CC1">
        <w:rPr>
          <w:i/>
        </w:rPr>
        <w:t>The</w:t>
      </w:r>
      <w:r w:rsidRPr="008E2CC1">
        <w:rPr>
          <w:i/>
        </w:rPr>
        <w:t xml:space="preserve"> merits of opposition to SPS should not be underestimated or underappreciated; “I don’t know,” and “I need to think more about your point” are reasonable answers.]</w:t>
      </w:r>
    </w:p>
    <w:p w:rsidR="00F62250" w:rsidRDefault="00F62250"/>
    <w:sectPr w:rsidR="00F622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2F" w:rsidRDefault="00DF1A2F" w:rsidP="000A7171">
      <w:pPr>
        <w:spacing w:after="0" w:line="240" w:lineRule="auto"/>
      </w:pPr>
      <w:r>
        <w:separator/>
      </w:r>
    </w:p>
  </w:endnote>
  <w:endnote w:type="continuationSeparator" w:id="0">
    <w:p w:rsidR="00DF1A2F" w:rsidRDefault="00DF1A2F" w:rsidP="000A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171" w:rsidRDefault="000A71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2F" w:rsidRDefault="00DF1A2F" w:rsidP="000A7171">
      <w:pPr>
        <w:spacing w:after="0" w:line="240" w:lineRule="auto"/>
      </w:pPr>
      <w:r>
        <w:separator/>
      </w:r>
    </w:p>
  </w:footnote>
  <w:footnote w:type="continuationSeparator" w:id="0">
    <w:p w:rsidR="00DF1A2F" w:rsidRDefault="00DF1A2F" w:rsidP="000A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65BD"/>
    <w:multiLevelType w:val="hybridMultilevel"/>
    <w:tmpl w:val="AECA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273C7"/>
    <w:rsid w:val="000A7171"/>
    <w:rsid w:val="0016606E"/>
    <w:rsid w:val="001B3093"/>
    <w:rsid w:val="002173A2"/>
    <w:rsid w:val="0037155E"/>
    <w:rsid w:val="00551A76"/>
    <w:rsid w:val="006B7E34"/>
    <w:rsid w:val="006E7409"/>
    <w:rsid w:val="00722954"/>
    <w:rsid w:val="00755830"/>
    <w:rsid w:val="00764940"/>
    <w:rsid w:val="007E6989"/>
    <w:rsid w:val="008E2CC1"/>
    <w:rsid w:val="00995CF9"/>
    <w:rsid w:val="00B616FA"/>
    <w:rsid w:val="00D4618B"/>
    <w:rsid w:val="00DA54C1"/>
    <w:rsid w:val="00DF1A2F"/>
    <w:rsid w:val="00F50E8C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1041-9CC5-44C3-9553-045F8EE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5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6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71"/>
  </w:style>
  <w:style w:type="paragraph" w:styleId="Footer">
    <w:name w:val="footer"/>
    <w:basedOn w:val="Normal"/>
    <w:link w:val="FooterChar"/>
    <w:uiPriority w:val="99"/>
    <w:unhideWhenUsed/>
    <w:rsid w:val="000A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F"/>
    <w:rsid w:val="00006B33"/>
    <w:rsid w:val="00A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7604D81E094F0DAB8FEBB9F40448DD">
    <w:name w:val="867604D81E094F0DAB8FEBB9F40448DD"/>
    <w:rsid w:val="00AF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5</cp:revision>
  <cp:lastPrinted>2014-04-05T06:18:00Z</cp:lastPrinted>
  <dcterms:created xsi:type="dcterms:W3CDTF">2014-03-30T00:24:00Z</dcterms:created>
  <dcterms:modified xsi:type="dcterms:W3CDTF">2014-04-06T01:01:00Z</dcterms:modified>
</cp:coreProperties>
</file>