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AC797" w14:textId="77777777" w:rsidR="00EF3D7E" w:rsidRPr="00EF3D7E" w:rsidRDefault="00EF3D7E">
      <w:pPr>
        <w:rPr>
          <w:b/>
          <w:bCs/>
        </w:rPr>
      </w:pPr>
      <w:r w:rsidRPr="00EF3D7E">
        <w:rPr>
          <w:b/>
          <w:bCs/>
        </w:rPr>
        <w:t>Martin Donohoe, MD FACP</w:t>
      </w:r>
    </w:p>
    <w:p w14:paraId="490F22F2" w14:textId="77777777" w:rsidR="00EF3D7E" w:rsidRPr="00EF3D7E" w:rsidRDefault="00EF3D7E">
      <w:pPr>
        <w:rPr>
          <w:b/>
          <w:bCs/>
        </w:rPr>
      </w:pPr>
      <w:r w:rsidRPr="00EF3D7E">
        <w:rPr>
          <w:b/>
          <w:bCs/>
        </w:rPr>
        <w:t>Resources for those interested in more information</w:t>
      </w:r>
    </w:p>
    <w:p w14:paraId="36A0A103" w14:textId="4996C6B2" w:rsidR="00EF3D7E" w:rsidRDefault="00EF3D7E">
      <w:r w:rsidRPr="00EF3D7E">
        <w:rPr>
          <w:u w:val="single"/>
        </w:rPr>
        <w:t>Public Health and Social Justice Website</w:t>
      </w:r>
      <w:r>
        <w:t xml:space="preserve"> (articles, slide shows, syllabi, media work, and links to thousands of organizations</w:t>
      </w:r>
      <w:r w:rsidR="00D92468">
        <w:t>, open access</w:t>
      </w:r>
      <w:r>
        <w:t>):</w:t>
      </w:r>
    </w:p>
    <w:p w14:paraId="148E4734" w14:textId="77777777" w:rsidR="00EF3D7E" w:rsidRDefault="00EF3D7E" w:rsidP="00EF3D7E">
      <w:pPr>
        <w:rPr>
          <w:rFonts w:ascii="Calibri" w:eastAsia="Calibri" w:hAnsi="Calibri" w:cs="Calibri"/>
          <w:noProof/>
          <w:sz w:val="22"/>
          <w:szCs w:val="22"/>
        </w:rPr>
      </w:pPr>
      <w:r>
        <w:rPr>
          <w:rFonts w:ascii="Calibri" w:eastAsia="Calibri" w:hAnsi="Calibri" w:cs="Calibri"/>
          <w:noProof/>
          <w:sz w:val="22"/>
          <w:szCs w:val="22"/>
        </w:rPr>
        <w:t xml:space="preserve">Public Health and Social Justice Website: </w:t>
      </w:r>
      <w:hyperlink r:id="rId5" w:history="1">
        <w:r>
          <w:rPr>
            <w:rStyle w:val="Hyperlink"/>
            <w:rFonts w:ascii="Calibri" w:eastAsia="Calibri" w:hAnsi="Calibri" w:cs="Calibri"/>
            <w:noProof/>
            <w:color w:val="0000FF"/>
            <w:sz w:val="22"/>
            <w:szCs w:val="22"/>
          </w:rPr>
          <w:t>http://www.publichealthandsocialjustice.org</w:t>
        </w:r>
      </w:hyperlink>
      <w:r>
        <w:rPr>
          <w:rFonts w:ascii="Calibri" w:eastAsia="Calibri" w:hAnsi="Calibri" w:cs="Calibri"/>
          <w:noProof/>
          <w:sz w:val="22"/>
          <w:szCs w:val="22"/>
        </w:rPr>
        <w:t xml:space="preserve"> or </w:t>
      </w:r>
      <w:hyperlink r:id="rId6" w:history="1">
        <w:r>
          <w:rPr>
            <w:rStyle w:val="Hyperlink"/>
            <w:rFonts w:ascii="Calibri" w:eastAsia="Calibri" w:hAnsi="Calibri" w:cs="Calibri"/>
            <w:noProof/>
            <w:color w:val="0000FF"/>
            <w:sz w:val="22"/>
            <w:szCs w:val="22"/>
          </w:rPr>
          <w:t>http://www.phsj.org</w:t>
        </w:r>
      </w:hyperlink>
      <w:r>
        <w:rPr>
          <w:rFonts w:ascii="Calibri" w:eastAsia="Calibri" w:hAnsi="Calibri" w:cs="Calibri"/>
          <w:noProof/>
          <w:sz w:val="22"/>
          <w:szCs w:val="22"/>
        </w:rPr>
        <w:t xml:space="preserve"> </w:t>
      </w:r>
    </w:p>
    <w:p w14:paraId="3C0A0E4E" w14:textId="1262DD08" w:rsidR="000530B9" w:rsidRDefault="000530B9" w:rsidP="00EF3D7E">
      <w:pPr>
        <w:rPr>
          <w:rFonts w:ascii="Calibri" w:eastAsia="Calibri" w:hAnsi="Calibri" w:cs="Calibri"/>
          <w:noProof/>
          <w:sz w:val="22"/>
          <w:szCs w:val="22"/>
        </w:rPr>
      </w:pPr>
      <w:r w:rsidRPr="00280BAC">
        <w:rPr>
          <w:rFonts w:ascii="Calibri" w:eastAsia="Calibri" w:hAnsi="Calibri" w:cs="Calibri"/>
          <w:noProof/>
          <w:sz w:val="22"/>
          <w:szCs w:val="22"/>
          <w:u w:val="single"/>
        </w:rPr>
        <w:t>Subpages</w:t>
      </w:r>
      <w:r>
        <w:rPr>
          <w:rFonts w:ascii="Calibri" w:eastAsia="Calibri" w:hAnsi="Calibri" w:cs="Calibri"/>
          <w:noProof/>
          <w:sz w:val="22"/>
          <w:szCs w:val="22"/>
        </w:rPr>
        <w:t>:</w:t>
      </w:r>
    </w:p>
    <w:p w14:paraId="4075EBE8" w14:textId="77777777" w:rsidR="000530B9" w:rsidRDefault="000530B9" w:rsidP="000530B9">
      <w:pPr>
        <w:numPr>
          <w:ilvl w:val="0"/>
          <w:numId w:val="1"/>
        </w:numPr>
        <w:pBdr>
          <w:top w:val="single" w:sz="6" w:space="8" w:color="auto"/>
        </w:pBdr>
        <w:shd w:val="clear" w:color="auto" w:fill="FFFFFF"/>
        <w:spacing w:after="0" w:line="240" w:lineRule="auto"/>
        <w:ind w:left="1020"/>
        <w:rPr>
          <w:rFonts w:ascii="Arial" w:eastAsia="Times New Roman" w:hAnsi="Arial" w:cs="Arial"/>
          <w:color w:val="102255"/>
          <w:kern w:val="0"/>
          <w:sz w:val="20"/>
          <w:szCs w:val="20"/>
          <w14:ligatures w14:val="none"/>
        </w:rPr>
      </w:pPr>
      <w:hyperlink r:id="rId7" w:history="1">
        <w:r w:rsidRPr="000530B9">
          <w:rPr>
            <w:rFonts w:ascii="Arial" w:eastAsia="Times New Roman" w:hAnsi="Arial" w:cs="Arial"/>
            <w:color w:val="102255"/>
            <w:kern w:val="0"/>
            <w:sz w:val="20"/>
            <w:szCs w:val="20"/>
            <w:u w:val="single"/>
            <w14:ligatures w14:val="none"/>
          </w:rPr>
          <w:t>Activism and Education</w:t>
        </w:r>
      </w:hyperlink>
    </w:p>
    <w:p w14:paraId="7609366C" w14:textId="5501C881" w:rsidR="000530B9" w:rsidRPr="000530B9" w:rsidRDefault="000530B9" w:rsidP="000530B9">
      <w:pPr>
        <w:numPr>
          <w:ilvl w:val="0"/>
          <w:numId w:val="1"/>
        </w:numPr>
        <w:pBdr>
          <w:top w:val="single" w:sz="6" w:space="8" w:color="auto"/>
        </w:pBdr>
        <w:shd w:val="clear" w:color="auto" w:fill="FFFFFF"/>
        <w:spacing w:after="0" w:line="240" w:lineRule="auto"/>
        <w:ind w:left="1020"/>
        <w:rPr>
          <w:rFonts w:ascii="Arial" w:eastAsia="Times New Roman" w:hAnsi="Arial" w:cs="Arial"/>
          <w:color w:val="102255"/>
          <w:kern w:val="0"/>
          <w:sz w:val="20"/>
          <w:szCs w:val="20"/>
          <w14:ligatures w14:val="none"/>
        </w:rPr>
      </w:pPr>
      <w:hyperlink r:id="rId8" w:history="1">
        <w:r w:rsidRPr="000530B9">
          <w:rPr>
            <w:rFonts w:ascii="Arial" w:eastAsia="Times New Roman" w:hAnsi="Arial" w:cs="Arial"/>
            <w:color w:val="102255"/>
            <w:kern w:val="0"/>
            <w:sz w:val="20"/>
            <w:szCs w:val="20"/>
            <w:u w:val="single"/>
            <w14:ligatures w14:val="none"/>
          </w:rPr>
          <w:t>Beauty, Body Modification, and Cosmetic Surgery</w:t>
        </w:r>
      </w:hyperlink>
    </w:p>
    <w:p w14:paraId="5A79B888" w14:textId="77777777" w:rsidR="000530B9" w:rsidRPr="000530B9" w:rsidRDefault="000530B9" w:rsidP="000530B9">
      <w:pPr>
        <w:numPr>
          <w:ilvl w:val="0"/>
          <w:numId w:val="1"/>
        </w:numPr>
        <w:pBdr>
          <w:top w:val="single" w:sz="6" w:space="8" w:color="auto"/>
        </w:pBdr>
        <w:shd w:val="clear" w:color="auto" w:fill="FFFFFF"/>
        <w:spacing w:after="0" w:line="240" w:lineRule="auto"/>
        <w:ind w:left="1020"/>
        <w:rPr>
          <w:rFonts w:ascii="Arial" w:eastAsia="Times New Roman" w:hAnsi="Arial" w:cs="Arial"/>
          <w:color w:val="102255"/>
          <w:kern w:val="0"/>
          <w:sz w:val="20"/>
          <w:szCs w:val="20"/>
          <w14:ligatures w14:val="none"/>
        </w:rPr>
      </w:pPr>
      <w:hyperlink r:id="rId9" w:history="1">
        <w:r w:rsidRPr="000530B9">
          <w:rPr>
            <w:rFonts w:ascii="Arial" w:eastAsia="Times New Roman" w:hAnsi="Arial" w:cs="Arial"/>
            <w:color w:val="102255"/>
            <w:kern w:val="0"/>
            <w:sz w:val="20"/>
            <w:szCs w:val="20"/>
            <w:u w:val="single"/>
            <w14:ligatures w14:val="none"/>
          </w:rPr>
          <w:t>Course Syllabi</w:t>
        </w:r>
      </w:hyperlink>
    </w:p>
    <w:p w14:paraId="0AA91772" w14:textId="77777777" w:rsidR="000530B9" w:rsidRPr="000530B9" w:rsidRDefault="000530B9" w:rsidP="000530B9">
      <w:pPr>
        <w:numPr>
          <w:ilvl w:val="0"/>
          <w:numId w:val="1"/>
        </w:numPr>
        <w:pBdr>
          <w:top w:val="single" w:sz="6" w:space="8" w:color="auto"/>
        </w:pBdr>
        <w:shd w:val="clear" w:color="auto" w:fill="FFFFFF"/>
        <w:spacing w:after="0" w:line="240" w:lineRule="auto"/>
        <w:ind w:left="1020"/>
        <w:rPr>
          <w:rFonts w:ascii="Arial" w:eastAsia="Times New Roman" w:hAnsi="Arial" w:cs="Arial"/>
          <w:color w:val="102255"/>
          <w:kern w:val="0"/>
          <w:sz w:val="20"/>
          <w:szCs w:val="20"/>
          <w14:ligatures w14:val="none"/>
        </w:rPr>
      </w:pPr>
      <w:hyperlink r:id="rId10" w:history="1">
        <w:r w:rsidRPr="000530B9">
          <w:rPr>
            <w:rFonts w:ascii="Arial" w:eastAsia="Times New Roman" w:hAnsi="Arial" w:cs="Arial"/>
            <w:color w:val="102255"/>
            <w:kern w:val="0"/>
            <w:sz w:val="20"/>
            <w:szCs w:val="20"/>
            <w:u w:val="single"/>
            <w14:ligatures w14:val="none"/>
          </w:rPr>
          <w:t>Criminal Justice System</w:t>
        </w:r>
      </w:hyperlink>
    </w:p>
    <w:p w14:paraId="13F52252" w14:textId="77777777" w:rsidR="000530B9" w:rsidRPr="000530B9" w:rsidRDefault="000530B9" w:rsidP="000530B9">
      <w:pPr>
        <w:numPr>
          <w:ilvl w:val="0"/>
          <w:numId w:val="1"/>
        </w:numPr>
        <w:pBdr>
          <w:top w:val="single" w:sz="6" w:space="8" w:color="auto"/>
        </w:pBdr>
        <w:shd w:val="clear" w:color="auto" w:fill="FFFFFF"/>
        <w:spacing w:after="0" w:line="240" w:lineRule="auto"/>
        <w:ind w:left="1020"/>
        <w:rPr>
          <w:rFonts w:ascii="Arial" w:eastAsia="Times New Roman" w:hAnsi="Arial" w:cs="Arial"/>
          <w:color w:val="102255"/>
          <w:kern w:val="0"/>
          <w:sz w:val="20"/>
          <w:szCs w:val="20"/>
          <w14:ligatures w14:val="none"/>
        </w:rPr>
      </w:pPr>
      <w:hyperlink r:id="rId11" w:history="1">
        <w:r w:rsidRPr="000530B9">
          <w:rPr>
            <w:rFonts w:ascii="Arial" w:eastAsia="Times New Roman" w:hAnsi="Arial" w:cs="Arial"/>
            <w:color w:val="102255"/>
            <w:kern w:val="0"/>
            <w:sz w:val="20"/>
            <w:szCs w:val="20"/>
            <w:u w:val="single"/>
            <w14:ligatures w14:val="none"/>
          </w:rPr>
          <w:t>Death, Dying and End of Life Care</w:t>
        </w:r>
      </w:hyperlink>
    </w:p>
    <w:p w14:paraId="3E325637" w14:textId="77777777" w:rsidR="000530B9" w:rsidRPr="000530B9" w:rsidRDefault="000530B9" w:rsidP="000530B9">
      <w:pPr>
        <w:numPr>
          <w:ilvl w:val="0"/>
          <w:numId w:val="1"/>
        </w:numPr>
        <w:pBdr>
          <w:top w:val="single" w:sz="6" w:space="8" w:color="auto"/>
        </w:pBdr>
        <w:shd w:val="clear" w:color="auto" w:fill="FFFFFF"/>
        <w:spacing w:after="0" w:line="240" w:lineRule="auto"/>
        <w:ind w:left="1020"/>
        <w:rPr>
          <w:rFonts w:ascii="Arial" w:eastAsia="Times New Roman" w:hAnsi="Arial" w:cs="Arial"/>
          <w:color w:val="102255"/>
          <w:kern w:val="0"/>
          <w:sz w:val="20"/>
          <w:szCs w:val="20"/>
          <w14:ligatures w14:val="none"/>
        </w:rPr>
      </w:pPr>
      <w:hyperlink r:id="rId12" w:history="1">
        <w:r w:rsidRPr="000530B9">
          <w:rPr>
            <w:rFonts w:ascii="Arial" w:eastAsia="Times New Roman" w:hAnsi="Arial" w:cs="Arial"/>
            <w:color w:val="102255"/>
            <w:kern w:val="0"/>
            <w:sz w:val="20"/>
            <w:szCs w:val="20"/>
            <w:u w:val="single"/>
            <w14:ligatures w14:val="none"/>
          </w:rPr>
          <w:t>Drug Testing and Privacy Issues</w:t>
        </w:r>
      </w:hyperlink>
    </w:p>
    <w:p w14:paraId="2C225F30" w14:textId="77777777" w:rsidR="000530B9" w:rsidRPr="000530B9" w:rsidRDefault="000530B9" w:rsidP="000530B9">
      <w:pPr>
        <w:numPr>
          <w:ilvl w:val="0"/>
          <w:numId w:val="1"/>
        </w:numPr>
        <w:pBdr>
          <w:top w:val="single" w:sz="6" w:space="8" w:color="auto"/>
        </w:pBdr>
        <w:shd w:val="clear" w:color="auto" w:fill="FFFFFF"/>
        <w:spacing w:after="0" w:line="240" w:lineRule="auto"/>
        <w:ind w:left="1020"/>
        <w:rPr>
          <w:rFonts w:ascii="Arial" w:eastAsia="Times New Roman" w:hAnsi="Arial" w:cs="Arial"/>
          <w:color w:val="102255"/>
          <w:kern w:val="0"/>
          <w:sz w:val="20"/>
          <w:szCs w:val="20"/>
          <w14:ligatures w14:val="none"/>
        </w:rPr>
      </w:pPr>
      <w:hyperlink r:id="rId13" w:history="1">
        <w:r w:rsidRPr="000530B9">
          <w:rPr>
            <w:rFonts w:ascii="Arial" w:eastAsia="Times New Roman" w:hAnsi="Arial" w:cs="Arial"/>
            <w:color w:val="102255"/>
            <w:kern w:val="0"/>
            <w:sz w:val="20"/>
            <w:szCs w:val="20"/>
            <w:u w:val="single"/>
            <w14:ligatures w14:val="none"/>
          </w:rPr>
          <w:t>Environmental Health</w:t>
        </w:r>
      </w:hyperlink>
    </w:p>
    <w:p w14:paraId="3DAA7ACC" w14:textId="77777777" w:rsidR="000530B9" w:rsidRPr="000530B9" w:rsidRDefault="000530B9" w:rsidP="000530B9">
      <w:pPr>
        <w:numPr>
          <w:ilvl w:val="0"/>
          <w:numId w:val="1"/>
        </w:numPr>
        <w:pBdr>
          <w:top w:val="single" w:sz="6" w:space="8" w:color="auto"/>
        </w:pBdr>
        <w:shd w:val="clear" w:color="auto" w:fill="FFFFFF"/>
        <w:spacing w:after="0" w:line="240" w:lineRule="auto"/>
        <w:ind w:left="1020"/>
        <w:rPr>
          <w:rFonts w:ascii="Arial" w:eastAsia="Times New Roman" w:hAnsi="Arial" w:cs="Arial"/>
          <w:color w:val="102255"/>
          <w:kern w:val="0"/>
          <w:sz w:val="20"/>
          <w:szCs w:val="20"/>
          <w14:ligatures w14:val="none"/>
        </w:rPr>
      </w:pPr>
      <w:hyperlink r:id="rId14" w:history="1">
        <w:r w:rsidRPr="000530B9">
          <w:rPr>
            <w:rFonts w:ascii="Arial" w:eastAsia="Times New Roman" w:hAnsi="Arial" w:cs="Arial"/>
            <w:color w:val="102255"/>
            <w:kern w:val="0"/>
            <w:sz w:val="20"/>
            <w:szCs w:val="20"/>
            <w:u w:val="single"/>
            <w14:ligatures w14:val="none"/>
          </w:rPr>
          <w:t>Ethics Discussion Sessions</w:t>
        </w:r>
      </w:hyperlink>
    </w:p>
    <w:p w14:paraId="5035AD17" w14:textId="77777777" w:rsidR="000530B9" w:rsidRPr="000530B9" w:rsidRDefault="000530B9" w:rsidP="000530B9">
      <w:pPr>
        <w:numPr>
          <w:ilvl w:val="0"/>
          <w:numId w:val="1"/>
        </w:numPr>
        <w:pBdr>
          <w:top w:val="single" w:sz="6" w:space="8" w:color="auto"/>
        </w:pBdr>
        <w:shd w:val="clear" w:color="auto" w:fill="FFFFFF"/>
        <w:spacing w:after="0" w:line="240" w:lineRule="auto"/>
        <w:ind w:left="1020"/>
        <w:rPr>
          <w:rFonts w:ascii="Arial" w:eastAsia="Times New Roman" w:hAnsi="Arial" w:cs="Arial"/>
          <w:color w:val="102255"/>
          <w:kern w:val="0"/>
          <w:sz w:val="20"/>
          <w:szCs w:val="20"/>
          <w14:ligatures w14:val="none"/>
        </w:rPr>
      </w:pPr>
      <w:hyperlink r:id="rId15" w:history="1">
        <w:r w:rsidRPr="000530B9">
          <w:rPr>
            <w:rFonts w:ascii="Arial" w:eastAsia="Times New Roman" w:hAnsi="Arial" w:cs="Arial"/>
            <w:color w:val="102255"/>
            <w:kern w:val="0"/>
            <w:sz w:val="20"/>
            <w:szCs w:val="20"/>
            <w:u w:val="single"/>
            <w14:ligatures w14:val="none"/>
          </w:rPr>
          <w:t>Food Safety/Food Justice</w:t>
        </w:r>
      </w:hyperlink>
    </w:p>
    <w:p w14:paraId="363E220C" w14:textId="77777777" w:rsidR="000530B9" w:rsidRPr="000530B9" w:rsidRDefault="000530B9" w:rsidP="000530B9">
      <w:pPr>
        <w:numPr>
          <w:ilvl w:val="0"/>
          <w:numId w:val="1"/>
        </w:numPr>
        <w:pBdr>
          <w:top w:val="single" w:sz="6" w:space="8" w:color="auto"/>
        </w:pBdr>
        <w:shd w:val="clear" w:color="auto" w:fill="FFFFFF"/>
        <w:spacing w:after="0" w:line="240" w:lineRule="auto"/>
        <w:ind w:left="1020"/>
        <w:rPr>
          <w:rFonts w:ascii="Arial" w:eastAsia="Times New Roman" w:hAnsi="Arial" w:cs="Arial"/>
          <w:color w:val="102255"/>
          <w:kern w:val="0"/>
          <w:sz w:val="20"/>
          <w:szCs w:val="20"/>
          <w14:ligatures w14:val="none"/>
        </w:rPr>
      </w:pPr>
      <w:hyperlink r:id="rId16" w:history="1">
        <w:r w:rsidRPr="000530B9">
          <w:rPr>
            <w:rFonts w:ascii="Arial" w:eastAsia="Times New Roman" w:hAnsi="Arial" w:cs="Arial"/>
            <w:color w:val="102255"/>
            <w:kern w:val="0"/>
            <w:sz w:val="20"/>
            <w:szCs w:val="20"/>
            <w:u w:val="single"/>
            <w14:ligatures w14:val="none"/>
          </w:rPr>
          <w:t>Generalists, Specialists, Referrals, and Research</w:t>
        </w:r>
      </w:hyperlink>
    </w:p>
    <w:p w14:paraId="08AD0645" w14:textId="77777777" w:rsidR="000530B9" w:rsidRPr="000530B9" w:rsidRDefault="000530B9" w:rsidP="000530B9">
      <w:pPr>
        <w:numPr>
          <w:ilvl w:val="0"/>
          <w:numId w:val="1"/>
        </w:numPr>
        <w:pBdr>
          <w:top w:val="single" w:sz="6" w:space="8" w:color="auto"/>
        </w:pBdr>
        <w:shd w:val="clear" w:color="auto" w:fill="FFFFFF"/>
        <w:spacing w:after="0" w:line="240" w:lineRule="auto"/>
        <w:ind w:left="1020"/>
        <w:rPr>
          <w:rFonts w:ascii="Arial" w:eastAsia="Times New Roman" w:hAnsi="Arial" w:cs="Arial"/>
          <w:color w:val="102255"/>
          <w:kern w:val="0"/>
          <w:sz w:val="20"/>
          <w:szCs w:val="20"/>
          <w14:ligatures w14:val="none"/>
        </w:rPr>
      </w:pPr>
      <w:hyperlink r:id="rId17" w:history="1">
        <w:r w:rsidRPr="000530B9">
          <w:rPr>
            <w:rFonts w:ascii="Arial" w:eastAsia="Times New Roman" w:hAnsi="Arial" w:cs="Arial"/>
            <w:color w:val="102255"/>
            <w:kern w:val="0"/>
            <w:sz w:val="20"/>
            <w:szCs w:val="20"/>
            <w:u w:val="single"/>
            <w14:ligatures w14:val="none"/>
          </w:rPr>
          <w:t>Gold, Diamonds, Flowers</w:t>
        </w:r>
      </w:hyperlink>
    </w:p>
    <w:p w14:paraId="70D64BB9" w14:textId="77777777" w:rsidR="000530B9" w:rsidRPr="000530B9" w:rsidRDefault="000530B9" w:rsidP="000530B9">
      <w:pPr>
        <w:numPr>
          <w:ilvl w:val="0"/>
          <w:numId w:val="1"/>
        </w:numPr>
        <w:pBdr>
          <w:top w:val="single" w:sz="6" w:space="8" w:color="auto"/>
        </w:pBdr>
        <w:shd w:val="clear" w:color="auto" w:fill="FFFFFF"/>
        <w:spacing w:after="0" w:line="240" w:lineRule="auto"/>
        <w:ind w:left="1020"/>
        <w:rPr>
          <w:rFonts w:ascii="Arial" w:eastAsia="Times New Roman" w:hAnsi="Arial" w:cs="Arial"/>
          <w:color w:val="102255"/>
          <w:kern w:val="0"/>
          <w:sz w:val="20"/>
          <w:szCs w:val="20"/>
          <w14:ligatures w14:val="none"/>
        </w:rPr>
      </w:pPr>
      <w:hyperlink r:id="rId18" w:history="1">
        <w:r w:rsidRPr="000530B9">
          <w:rPr>
            <w:rFonts w:ascii="Arial" w:eastAsia="Times New Roman" w:hAnsi="Arial" w:cs="Arial"/>
            <w:color w:val="102255"/>
            <w:kern w:val="0"/>
            <w:sz w:val="20"/>
            <w:szCs w:val="20"/>
            <w:u w:val="single"/>
            <w14:ligatures w14:val="none"/>
          </w:rPr>
          <w:t>History of Medicine</w:t>
        </w:r>
      </w:hyperlink>
    </w:p>
    <w:p w14:paraId="6823DD0F" w14:textId="77777777" w:rsidR="000530B9" w:rsidRPr="000530B9" w:rsidRDefault="000530B9" w:rsidP="000530B9">
      <w:pPr>
        <w:numPr>
          <w:ilvl w:val="0"/>
          <w:numId w:val="1"/>
        </w:numPr>
        <w:pBdr>
          <w:top w:val="single" w:sz="6" w:space="8" w:color="auto"/>
        </w:pBdr>
        <w:shd w:val="clear" w:color="auto" w:fill="FFFFFF"/>
        <w:spacing w:after="0" w:line="240" w:lineRule="auto"/>
        <w:ind w:left="1020"/>
        <w:rPr>
          <w:rFonts w:ascii="Arial" w:eastAsia="Times New Roman" w:hAnsi="Arial" w:cs="Arial"/>
          <w:color w:val="102255"/>
          <w:kern w:val="0"/>
          <w:sz w:val="20"/>
          <w:szCs w:val="20"/>
          <w14:ligatures w14:val="none"/>
        </w:rPr>
      </w:pPr>
      <w:hyperlink r:id="rId19" w:history="1">
        <w:r w:rsidRPr="000530B9">
          <w:rPr>
            <w:rFonts w:ascii="Arial" w:eastAsia="Times New Roman" w:hAnsi="Arial" w:cs="Arial"/>
            <w:color w:val="102255"/>
            <w:kern w:val="0"/>
            <w:sz w:val="20"/>
            <w:szCs w:val="20"/>
            <w:u w:val="single"/>
            <w14:ligatures w14:val="none"/>
          </w:rPr>
          <w:t>Homelessness</w:t>
        </w:r>
      </w:hyperlink>
    </w:p>
    <w:p w14:paraId="42E4752C" w14:textId="77777777" w:rsidR="000530B9" w:rsidRPr="000530B9" w:rsidRDefault="000530B9" w:rsidP="000530B9">
      <w:pPr>
        <w:numPr>
          <w:ilvl w:val="0"/>
          <w:numId w:val="1"/>
        </w:numPr>
        <w:pBdr>
          <w:top w:val="single" w:sz="6" w:space="8" w:color="auto"/>
        </w:pBdr>
        <w:shd w:val="clear" w:color="auto" w:fill="FFFFFF"/>
        <w:spacing w:after="0" w:line="240" w:lineRule="auto"/>
        <w:ind w:left="1020"/>
        <w:rPr>
          <w:rFonts w:ascii="Arial" w:eastAsia="Times New Roman" w:hAnsi="Arial" w:cs="Arial"/>
          <w:color w:val="102255"/>
          <w:kern w:val="0"/>
          <w:sz w:val="20"/>
          <w:szCs w:val="20"/>
          <w14:ligatures w14:val="none"/>
        </w:rPr>
      </w:pPr>
      <w:hyperlink r:id="rId20" w:history="1">
        <w:r w:rsidRPr="000530B9">
          <w:rPr>
            <w:rFonts w:ascii="Arial" w:eastAsia="Times New Roman" w:hAnsi="Arial" w:cs="Arial"/>
            <w:color w:val="102255"/>
            <w:kern w:val="0"/>
            <w:sz w:val="20"/>
            <w:szCs w:val="20"/>
            <w:u w:val="single"/>
            <w14:ligatures w14:val="none"/>
          </w:rPr>
          <w:t>Homosexuality and Human Rights</w:t>
        </w:r>
      </w:hyperlink>
    </w:p>
    <w:p w14:paraId="516FE1F7" w14:textId="77777777" w:rsidR="000530B9" w:rsidRPr="000530B9" w:rsidRDefault="000530B9" w:rsidP="000530B9">
      <w:pPr>
        <w:numPr>
          <w:ilvl w:val="0"/>
          <w:numId w:val="1"/>
        </w:numPr>
        <w:pBdr>
          <w:top w:val="single" w:sz="6" w:space="8" w:color="auto"/>
        </w:pBdr>
        <w:shd w:val="clear" w:color="auto" w:fill="FFFFFF"/>
        <w:spacing w:after="0" w:line="240" w:lineRule="auto"/>
        <w:ind w:left="1020"/>
        <w:rPr>
          <w:rFonts w:ascii="Arial" w:eastAsia="Times New Roman" w:hAnsi="Arial" w:cs="Arial"/>
          <w:color w:val="102255"/>
          <w:kern w:val="0"/>
          <w:sz w:val="20"/>
          <w:szCs w:val="20"/>
          <w14:ligatures w14:val="none"/>
        </w:rPr>
      </w:pPr>
      <w:hyperlink r:id="rId21" w:history="1">
        <w:r w:rsidRPr="000530B9">
          <w:rPr>
            <w:rFonts w:ascii="Arial" w:eastAsia="Times New Roman" w:hAnsi="Arial" w:cs="Arial"/>
            <w:color w:val="102255"/>
            <w:kern w:val="0"/>
            <w:sz w:val="20"/>
            <w:szCs w:val="20"/>
            <w:u w:val="single"/>
            <w14:ligatures w14:val="none"/>
          </w:rPr>
          <w:t>Human Subject Experimentation, Torture, Hunger Strikes</w:t>
        </w:r>
      </w:hyperlink>
    </w:p>
    <w:p w14:paraId="4C3C976C" w14:textId="77777777" w:rsidR="000530B9" w:rsidRPr="000530B9" w:rsidRDefault="000530B9" w:rsidP="000530B9">
      <w:pPr>
        <w:numPr>
          <w:ilvl w:val="0"/>
          <w:numId w:val="1"/>
        </w:numPr>
        <w:pBdr>
          <w:top w:val="single" w:sz="6" w:space="8" w:color="auto"/>
        </w:pBdr>
        <w:shd w:val="clear" w:color="auto" w:fill="FFFFFF"/>
        <w:spacing w:after="0" w:line="240" w:lineRule="auto"/>
        <w:ind w:left="1020"/>
        <w:rPr>
          <w:rFonts w:ascii="Arial" w:eastAsia="Times New Roman" w:hAnsi="Arial" w:cs="Arial"/>
          <w:color w:val="102255"/>
          <w:kern w:val="0"/>
          <w:sz w:val="20"/>
          <w:szCs w:val="20"/>
          <w14:ligatures w14:val="none"/>
        </w:rPr>
      </w:pPr>
      <w:hyperlink r:id="rId22" w:history="1">
        <w:r w:rsidRPr="000530B9">
          <w:rPr>
            <w:rFonts w:ascii="Arial" w:eastAsia="Times New Roman" w:hAnsi="Arial" w:cs="Arial"/>
            <w:color w:val="102255"/>
            <w:kern w:val="0"/>
            <w:sz w:val="20"/>
            <w:szCs w:val="20"/>
            <w:u w:val="single"/>
            <w14:ligatures w14:val="none"/>
          </w:rPr>
          <w:t>Literature, Medicine, and Public Health</w:t>
        </w:r>
      </w:hyperlink>
    </w:p>
    <w:p w14:paraId="4B89EA24" w14:textId="77777777" w:rsidR="000530B9" w:rsidRPr="000530B9" w:rsidRDefault="000530B9" w:rsidP="000530B9">
      <w:pPr>
        <w:numPr>
          <w:ilvl w:val="0"/>
          <w:numId w:val="1"/>
        </w:numPr>
        <w:pBdr>
          <w:top w:val="single" w:sz="6" w:space="8" w:color="auto"/>
        </w:pBdr>
        <w:shd w:val="clear" w:color="auto" w:fill="FFFFFF"/>
        <w:spacing w:after="0" w:line="240" w:lineRule="auto"/>
        <w:ind w:left="1020"/>
        <w:rPr>
          <w:rFonts w:ascii="Arial" w:eastAsia="Times New Roman" w:hAnsi="Arial" w:cs="Arial"/>
          <w:color w:val="102255"/>
          <w:kern w:val="0"/>
          <w:sz w:val="20"/>
          <w:szCs w:val="20"/>
          <w14:ligatures w14:val="none"/>
        </w:rPr>
      </w:pPr>
      <w:hyperlink r:id="rId23" w:history="1">
        <w:r w:rsidRPr="000530B9">
          <w:rPr>
            <w:rFonts w:ascii="Arial" w:eastAsia="Times New Roman" w:hAnsi="Arial" w:cs="Arial"/>
            <w:color w:val="102255"/>
            <w:kern w:val="0"/>
            <w:sz w:val="20"/>
            <w:szCs w:val="20"/>
            <w:u w:val="single"/>
            <w14:ligatures w14:val="none"/>
          </w:rPr>
          <w:t>Luxury Care/Concierge Care</w:t>
        </w:r>
      </w:hyperlink>
    </w:p>
    <w:p w14:paraId="04E8541A" w14:textId="77777777" w:rsidR="000530B9" w:rsidRPr="000530B9" w:rsidRDefault="000530B9" w:rsidP="000530B9">
      <w:pPr>
        <w:numPr>
          <w:ilvl w:val="0"/>
          <w:numId w:val="1"/>
        </w:numPr>
        <w:pBdr>
          <w:top w:val="single" w:sz="6" w:space="8" w:color="auto"/>
        </w:pBdr>
        <w:shd w:val="clear" w:color="auto" w:fill="FFFFFF"/>
        <w:spacing w:after="0" w:line="240" w:lineRule="auto"/>
        <w:ind w:left="1020"/>
        <w:rPr>
          <w:rFonts w:ascii="Arial" w:eastAsia="Times New Roman" w:hAnsi="Arial" w:cs="Arial"/>
          <w:color w:val="102255"/>
          <w:kern w:val="0"/>
          <w:sz w:val="20"/>
          <w:szCs w:val="20"/>
          <w14:ligatures w14:val="none"/>
        </w:rPr>
      </w:pPr>
      <w:hyperlink r:id="rId24" w:history="1">
        <w:r w:rsidRPr="000530B9">
          <w:rPr>
            <w:rFonts w:ascii="Arial" w:eastAsia="Times New Roman" w:hAnsi="Arial" w:cs="Arial"/>
            <w:color w:val="102255"/>
            <w:kern w:val="0"/>
            <w:sz w:val="20"/>
            <w:szCs w:val="20"/>
            <w:u w:val="single"/>
            <w14:ligatures w14:val="none"/>
          </w:rPr>
          <w:t>Migrant and Seasonal Farm Workers</w:t>
        </w:r>
      </w:hyperlink>
    </w:p>
    <w:p w14:paraId="5FEF27EF" w14:textId="77777777" w:rsidR="000530B9" w:rsidRPr="000530B9" w:rsidRDefault="000530B9" w:rsidP="000530B9">
      <w:pPr>
        <w:numPr>
          <w:ilvl w:val="0"/>
          <w:numId w:val="1"/>
        </w:numPr>
        <w:pBdr>
          <w:top w:val="single" w:sz="6" w:space="8" w:color="auto"/>
        </w:pBdr>
        <w:shd w:val="clear" w:color="auto" w:fill="FFFFFF"/>
        <w:spacing w:after="0" w:line="240" w:lineRule="auto"/>
        <w:ind w:left="1020"/>
        <w:rPr>
          <w:rFonts w:ascii="Arial" w:eastAsia="Times New Roman" w:hAnsi="Arial" w:cs="Arial"/>
          <w:color w:val="102255"/>
          <w:kern w:val="0"/>
          <w:sz w:val="20"/>
          <w:szCs w:val="20"/>
          <w14:ligatures w14:val="none"/>
        </w:rPr>
      </w:pPr>
      <w:hyperlink r:id="rId25" w:history="1">
        <w:r w:rsidRPr="000530B9">
          <w:rPr>
            <w:rFonts w:ascii="Arial" w:eastAsia="Times New Roman" w:hAnsi="Arial" w:cs="Arial"/>
            <w:color w:val="102255"/>
            <w:kern w:val="0"/>
            <w:sz w:val="20"/>
            <w:szCs w:val="20"/>
            <w:u w:val="single"/>
            <w14:ligatures w14:val="none"/>
          </w:rPr>
          <w:t>Obesity</w:t>
        </w:r>
      </w:hyperlink>
    </w:p>
    <w:p w14:paraId="74DBE864" w14:textId="77777777" w:rsidR="000530B9" w:rsidRPr="000530B9" w:rsidRDefault="000530B9" w:rsidP="000530B9">
      <w:pPr>
        <w:numPr>
          <w:ilvl w:val="0"/>
          <w:numId w:val="1"/>
        </w:numPr>
        <w:pBdr>
          <w:top w:val="single" w:sz="6" w:space="8" w:color="auto"/>
        </w:pBdr>
        <w:shd w:val="clear" w:color="auto" w:fill="FFFFFF"/>
        <w:spacing w:after="0" w:line="240" w:lineRule="auto"/>
        <w:ind w:left="1020"/>
        <w:rPr>
          <w:rFonts w:ascii="Arial" w:eastAsia="Times New Roman" w:hAnsi="Arial" w:cs="Arial"/>
          <w:color w:val="102255"/>
          <w:kern w:val="0"/>
          <w:sz w:val="20"/>
          <w:szCs w:val="20"/>
          <w14:ligatures w14:val="none"/>
        </w:rPr>
      </w:pPr>
      <w:hyperlink r:id="rId26" w:history="1">
        <w:r w:rsidRPr="000530B9">
          <w:rPr>
            <w:rFonts w:ascii="Arial" w:eastAsia="Times New Roman" w:hAnsi="Arial" w:cs="Arial"/>
            <w:color w:val="102255"/>
            <w:kern w:val="0"/>
            <w:sz w:val="20"/>
            <w:szCs w:val="20"/>
            <w:u w:val="single"/>
            <w14:ligatures w14:val="none"/>
          </w:rPr>
          <w:t>Pharmaceutical Industry</w:t>
        </w:r>
      </w:hyperlink>
    </w:p>
    <w:p w14:paraId="336F4C19" w14:textId="77777777" w:rsidR="000530B9" w:rsidRPr="000530B9" w:rsidRDefault="000530B9" w:rsidP="000530B9">
      <w:pPr>
        <w:numPr>
          <w:ilvl w:val="0"/>
          <w:numId w:val="1"/>
        </w:numPr>
        <w:pBdr>
          <w:top w:val="single" w:sz="6" w:space="8" w:color="auto"/>
        </w:pBdr>
        <w:shd w:val="clear" w:color="auto" w:fill="FFFFFF"/>
        <w:spacing w:after="0" w:line="240" w:lineRule="auto"/>
        <w:ind w:left="1020"/>
        <w:rPr>
          <w:rFonts w:ascii="Arial" w:eastAsia="Times New Roman" w:hAnsi="Arial" w:cs="Arial"/>
          <w:color w:val="102255"/>
          <w:kern w:val="0"/>
          <w:sz w:val="20"/>
          <w:szCs w:val="20"/>
          <w14:ligatures w14:val="none"/>
        </w:rPr>
      </w:pPr>
      <w:hyperlink r:id="rId27" w:history="1">
        <w:r w:rsidRPr="000530B9">
          <w:rPr>
            <w:rFonts w:ascii="Arial" w:eastAsia="Times New Roman" w:hAnsi="Arial" w:cs="Arial"/>
            <w:color w:val="102255"/>
            <w:kern w:val="0"/>
            <w:sz w:val="20"/>
            <w:szCs w:val="20"/>
            <w:u w:val="single"/>
            <w14:ligatures w14:val="none"/>
          </w:rPr>
          <w:t>Prescription for Justice (Cable TV Program and Podcast)</w:t>
        </w:r>
      </w:hyperlink>
    </w:p>
    <w:p w14:paraId="4FC73A04" w14:textId="77777777" w:rsidR="000530B9" w:rsidRPr="000530B9" w:rsidRDefault="000530B9" w:rsidP="000530B9">
      <w:pPr>
        <w:numPr>
          <w:ilvl w:val="0"/>
          <w:numId w:val="1"/>
        </w:numPr>
        <w:pBdr>
          <w:top w:val="single" w:sz="6" w:space="8" w:color="auto"/>
        </w:pBdr>
        <w:shd w:val="clear" w:color="auto" w:fill="FFFFFF"/>
        <w:spacing w:after="0" w:line="240" w:lineRule="auto"/>
        <w:ind w:left="1020"/>
        <w:rPr>
          <w:rFonts w:ascii="Arial" w:eastAsia="Times New Roman" w:hAnsi="Arial" w:cs="Arial"/>
          <w:color w:val="102255"/>
          <w:kern w:val="0"/>
          <w:sz w:val="20"/>
          <w:szCs w:val="20"/>
          <w14:ligatures w14:val="none"/>
        </w:rPr>
      </w:pPr>
      <w:hyperlink r:id="rId28" w:history="1">
        <w:r w:rsidRPr="000530B9">
          <w:rPr>
            <w:rFonts w:ascii="Arial" w:eastAsia="Times New Roman" w:hAnsi="Arial" w:cs="Arial"/>
            <w:color w:val="102255"/>
            <w:kern w:val="0"/>
            <w:sz w:val="20"/>
            <w:szCs w:val="20"/>
            <w:u w:val="single"/>
            <w14:ligatures w14:val="none"/>
          </w:rPr>
          <w:t>Preventive Medicine</w:t>
        </w:r>
      </w:hyperlink>
    </w:p>
    <w:p w14:paraId="29098A9D" w14:textId="77777777" w:rsidR="000530B9" w:rsidRPr="000530B9" w:rsidRDefault="000530B9" w:rsidP="000530B9">
      <w:pPr>
        <w:numPr>
          <w:ilvl w:val="0"/>
          <w:numId w:val="1"/>
        </w:numPr>
        <w:pBdr>
          <w:top w:val="single" w:sz="6" w:space="8" w:color="auto"/>
        </w:pBdr>
        <w:shd w:val="clear" w:color="auto" w:fill="FFFFFF"/>
        <w:spacing w:after="0" w:line="240" w:lineRule="auto"/>
        <w:ind w:left="1020"/>
        <w:rPr>
          <w:rFonts w:ascii="Arial" w:eastAsia="Times New Roman" w:hAnsi="Arial" w:cs="Arial"/>
          <w:color w:val="102255"/>
          <w:kern w:val="0"/>
          <w:sz w:val="20"/>
          <w:szCs w:val="20"/>
          <w14:ligatures w14:val="none"/>
        </w:rPr>
      </w:pPr>
      <w:hyperlink r:id="rId29" w:history="1">
        <w:r w:rsidRPr="000530B9">
          <w:rPr>
            <w:rFonts w:ascii="Arial" w:eastAsia="Times New Roman" w:hAnsi="Arial" w:cs="Arial"/>
            <w:color w:val="102255"/>
            <w:kern w:val="0"/>
            <w:sz w:val="20"/>
            <w:szCs w:val="20"/>
            <w:u w:val="single"/>
            <w14:ligatures w14:val="none"/>
          </w:rPr>
          <w:t>Public Health and Social Justice Reader</w:t>
        </w:r>
      </w:hyperlink>
    </w:p>
    <w:p w14:paraId="6E1776BC" w14:textId="77777777" w:rsidR="000530B9" w:rsidRPr="000530B9" w:rsidRDefault="000530B9" w:rsidP="000530B9">
      <w:pPr>
        <w:numPr>
          <w:ilvl w:val="0"/>
          <w:numId w:val="1"/>
        </w:numPr>
        <w:pBdr>
          <w:top w:val="single" w:sz="6" w:space="8" w:color="auto"/>
        </w:pBdr>
        <w:shd w:val="clear" w:color="auto" w:fill="FFFFFF"/>
        <w:spacing w:after="0" w:line="240" w:lineRule="auto"/>
        <w:ind w:left="1020"/>
        <w:rPr>
          <w:rFonts w:ascii="Arial" w:eastAsia="Times New Roman" w:hAnsi="Arial" w:cs="Arial"/>
          <w:color w:val="102255"/>
          <w:kern w:val="0"/>
          <w:sz w:val="20"/>
          <w:szCs w:val="20"/>
          <w14:ligatures w14:val="none"/>
        </w:rPr>
      </w:pPr>
      <w:hyperlink r:id="rId30" w:history="1">
        <w:r w:rsidRPr="000530B9">
          <w:rPr>
            <w:rFonts w:ascii="Arial" w:eastAsia="Times New Roman" w:hAnsi="Arial" w:cs="Arial"/>
            <w:color w:val="102255"/>
            <w:kern w:val="0"/>
            <w:sz w:val="20"/>
            <w:szCs w:val="20"/>
            <w:u w:val="single"/>
            <w14:ligatures w14:val="none"/>
          </w:rPr>
          <w:t>Public Health and Social Justice Training Program (Vision)</w:t>
        </w:r>
      </w:hyperlink>
    </w:p>
    <w:p w14:paraId="1532F200" w14:textId="77777777" w:rsidR="000530B9" w:rsidRPr="000530B9" w:rsidRDefault="000530B9" w:rsidP="000530B9">
      <w:pPr>
        <w:numPr>
          <w:ilvl w:val="0"/>
          <w:numId w:val="1"/>
        </w:numPr>
        <w:pBdr>
          <w:top w:val="single" w:sz="6" w:space="8" w:color="auto"/>
        </w:pBdr>
        <w:shd w:val="clear" w:color="auto" w:fill="FFFFFF"/>
        <w:spacing w:after="0" w:line="240" w:lineRule="auto"/>
        <w:ind w:left="1020"/>
        <w:rPr>
          <w:rFonts w:ascii="Arial" w:eastAsia="Times New Roman" w:hAnsi="Arial" w:cs="Arial"/>
          <w:color w:val="102255"/>
          <w:kern w:val="0"/>
          <w:sz w:val="20"/>
          <w:szCs w:val="20"/>
          <w14:ligatures w14:val="none"/>
        </w:rPr>
      </w:pPr>
      <w:hyperlink r:id="rId31" w:history="1">
        <w:r w:rsidRPr="000530B9">
          <w:rPr>
            <w:rFonts w:ascii="Arial" w:eastAsia="Times New Roman" w:hAnsi="Arial" w:cs="Arial"/>
            <w:color w:val="102255"/>
            <w:kern w:val="0"/>
            <w:sz w:val="20"/>
            <w:szCs w:val="20"/>
            <w:u w:val="single"/>
            <w14:ligatures w14:val="none"/>
          </w:rPr>
          <w:t>Race, Ethnicity, Culture AND Immigration</w:t>
        </w:r>
      </w:hyperlink>
    </w:p>
    <w:p w14:paraId="5E7AAC76" w14:textId="77777777" w:rsidR="000530B9" w:rsidRPr="000530B9" w:rsidRDefault="000530B9" w:rsidP="000530B9">
      <w:pPr>
        <w:numPr>
          <w:ilvl w:val="0"/>
          <w:numId w:val="1"/>
        </w:numPr>
        <w:pBdr>
          <w:top w:val="single" w:sz="6" w:space="8" w:color="auto"/>
        </w:pBdr>
        <w:shd w:val="clear" w:color="auto" w:fill="FFFFFF"/>
        <w:spacing w:after="0" w:line="240" w:lineRule="auto"/>
        <w:ind w:left="1020"/>
        <w:rPr>
          <w:rFonts w:ascii="Arial" w:eastAsia="Times New Roman" w:hAnsi="Arial" w:cs="Arial"/>
          <w:color w:val="102255"/>
          <w:kern w:val="0"/>
          <w:sz w:val="20"/>
          <w:szCs w:val="20"/>
          <w14:ligatures w14:val="none"/>
        </w:rPr>
      </w:pPr>
      <w:hyperlink r:id="rId32" w:history="1">
        <w:r w:rsidRPr="000530B9">
          <w:rPr>
            <w:rFonts w:ascii="Arial" w:eastAsia="Times New Roman" w:hAnsi="Arial" w:cs="Arial"/>
            <w:color w:val="102255"/>
            <w:kern w:val="0"/>
            <w:sz w:val="20"/>
            <w:szCs w:val="20"/>
            <w:u w:val="single"/>
            <w14:ligatures w14:val="none"/>
          </w:rPr>
          <w:t>Research and Industry</w:t>
        </w:r>
      </w:hyperlink>
    </w:p>
    <w:p w14:paraId="23370921" w14:textId="77777777" w:rsidR="000530B9" w:rsidRPr="000530B9" w:rsidRDefault="000530B9" w:rsidP="000530B9">
      <w:pPr>
        <w:numPr>
          <w:ilvl w:val="0"/>
          <w:numId w:val="1"/>
        </w:numPr>
        <w:pBdr>
          <w:top w:val="single" w:sz="6" w:space="8" w:color="auto"/>
        </w:pBdr>
        <w:shd w:val="clear" w:color="auto" w:fill="FFFFFF"/>
        <w:spacing w:after="0" w:line="240" w:lineRule="auto"/>
        <w:ind w:left="1020"/>
        <w:rPr>
          <w:rFonts w:ascii="Arial" w:eastAsia="Times New Roman" w:hAnsi="Arial" w:cs="Arial"/>
          <w:color w:val="102255"/>
          <w:kern w:val="0"/>
          <w:sz w:val="20"/>
          <w:szCs w:val="20"/>
          <w14:ligatures w14:val="none"/>
        </w:rPr>
      </w:pPr>
      <w:hyperlink r:id="rId33" w:history="1">
        <w:r w:rsidRPr="000530B9">
          <w:rPr>
            <w:rFonts w:ascii="Arial" w:eastAsia="Times New Roman" w:hAnsi="Arial" w:cs="Arial"/>
            <w:color w:val="102255"/>
            <w:kern w:val="0"/>
            <w:sz w:val="20"/>
            <w:szCs w:val="20"/>
            <w:u w:val="single"/>
            <w14:ligatures w14:val="none"/>
          </w:rPr>
          <w:t>Science and Pseudoscience, Complementary and Alternative Medicine</w:t>
        </w:r>
      </w:hyperlink>
    </w:p>
    <w:p w14:paraId="1165FDCC" w14:textId="77777777" w:rsidR="000530B9" w:rsidRPr="000530B9" w:rsidRDefault="000530B9" w:rsidP="000530B9">
      <w:pPr>
        <w:numPr>
          <w:ilvl w:val="0"/>
          <w:numId w:val="1"/>
        </w:numPr>
        <w:pBdr>
          <w:top w:val="single" w:sz="6" w:space="8" w:color="auto"/>
        </w:pBdr>
        <w:shd w:val="clear" w:color="auto" w:fill="FFFFFF"/>
        <w:spacing w:after="0" w:line="240" w:lineRule="auto"/>
        <w:ind w:left="1020"/>
        <w:rPr>
          <w:rFonts w:ascii="Arial" w:eastAsia="Times New Roman" w:hAnsi="Arial" w:cs="Arial"/>
          <w:color w:val="102255"/>
          <w:kern w:val="0"/>
          <w:sz w:val="20"/>
          <w:szCs w:val="20"/>
          <w14:ligatures w14:val="none"/>
        </w:rPr>
      </w:pPr>
      <w:hyperlink r:id="rId34" w:history="1">
        <w:r w:rsidRPr="000530B9">
          <w:rPr>
            <w:rFonts w:ascii="Arial" w:eastAsia="Times New Roman" w:hAnsi="Arial" w:cs="Arial"/>
            <w:color w:val="102255"/>
            <w:kern w:val="0"/>
            <w:sz w:val="20"/>
            <w:szCs w:val="20"/>
            <w:u w:val="single"/>
            <w14:ligatures w14:val="none"/>
          </w:rPr>
          <w:t>Student Slide Shows and Papers from PSU Courses</w:t>
        </w:r>
      </w:hyperlink>
    </w:p>
    <w:p w14:paraId="10C6478A" w14:textId="77777777" w:rsidR="000530B9" w:rsidRPr="000530B9" w:rsidRDefault="000530B9" w:rsidP="000530B9">
      <w:pPr>
        <w:numPr>
          <w:ilvl w:val="0"/>
          <w:numId w:val="1"/>
        </w:numPr>
        <w:pBdr>
          <w:top w:val="single" w:sz="6" w:space="8" w:color="auto"/>
        </w:pBdr>
        <w:shd w:val="clear" w:color="auto" w:fill="FFFFFF"/>
        <w:spacing w:after="0" w:line="240" w:lineRule="auto"/>
        <w:ind w:left="1020"/>
        <w:rPr>
          <w:rFonts w:ascii="Arial" w:eastAsia="Times New Roman" w:hAnsi="Arial" w:cs="Arial"/>
          <w:color w:val="102255"/>
          <w:kern w:val="0"/>
          <w:sz w:val="20"/>
          <w:szCs w:val="20"/>
          <w14:ligatures w14:val="none"/>
        </w:rPr>
      </w:pPr>
      <w:hyperlink r:id="rId35" w:history="1">
        <w:r w:rsidRPr="000530B9">
          <w:rPr>
            <w:rFonts w:ascii="Arial" w:eastAsia="Times New Roman" w:hAnsi="Arial" w:cs="Arial"/>
            <w:color w:val="102255"/>
            <w:kern w:val="0"/>
            <w:sz w:val="20"/>
            <w:szCs w:val="20"/>
            <w:u w:val="single"/>
            <w14:ligatures w14:val="none"/>
          </w:rPr>
          <w:t>Tobacco Industry</w:t>
        </w:r>
      </w:hyperlink>
    </w:p>
    <w:p w14:paraId="21B3371A" w14:textId="77777777" w:rsidR="000530B9" w:rsidRPr="000530B9" w:rsidRDefault="000530B9" w:rsidP="000530B9">
      <w:pPr>
        <w:numPr>
          <w:ilvl w:val="0"/>
          <w:numId w:val="1"/>
        </w:numPr>
        <w:pBdr>
          <w:top w:val="single" w:sz="6" w:space="8" w:color="auto"/>
        </w:pBdr>
        <w:shd w:val="clear" w:color="auto" w:fill="FFFFFF"/>
        <w:spacing w:after="0" w:line="240" w:lineRule="auto"/>
        <w:ind w:left="1020"/>
        <w:rPr>
          <w:rFonts w:ascii="Arial" w:eastAsia="Times New Roman" w:hAnsi="Arial" w:cs="Arial"/>
          <w:color w:val="102255"/>
          <w:kern w:val="0"/>
          <w:sz w:val="20"/>
          <w:szCs w:val="20"/>
          <w14:ligatures w14:val="none"/>
        </w:rPr>
      </w:pPr>
      <w:hyperlink r:id="rId36" w:history="1">
        <w:r w:rsidRPr="000530B9">
          <w:rPr>
            <w:rFonts w:ascii="Arial" w:eastAsia="Times New Roman" w:hAnsi="Arial" w:cs="Arial"/>
            <w:color w:val="102255"/>
            <w:kern w:val="0"/>
            <w:sz w:val="20"/>
            <w:szCs w:val="20"/>
            <w:u w:val="single"/>
            <w14:ligatures w14:val="none"/>
          </w:rPr>
          <w:t>Universal Health Care/Single Payer System</w:t>
        </w:r>
      </w:hyperlink>
    </w:p>
    <w:p w14:paraId="73559C3C" w14:textId="77777777" w:rsidR="000530B9" w:rsidRPr="000530B9" w:rsidRDefault="000530B9" w:rsidP="000530B9">
      <w:pPr>
        <w:numPr>
          <w:ilvl w:val="0"/>
          <w:numId w:val="1"/>
        </w:numPr>
        <w:pBdr>
          <w:top w:val="single" w:sz="6" w:space="8" w:color="auto"/>
        </w:pBdr>
        <w:shd w:val="clear" w:color="auto" w:fill="FFFFFF"/>
        <w:spacing w:after="0" w:line="240" w:lineRule="auto"/>
        <w:ind w:left="1020"/>
        <w:rPr>
          <w:rFonts w:ascii="Arial" w:eastAsia="Times New Roman" w:hAnsi="Arial" w:cs="Arial"/>
          <w:color w:val="102255"/>
          <w:kern w:val="0"/>
          <w:sz w:val="20"/>
          <w:szCs w:val="20"/>
          <w14:ligatures w14:val="none"/>
        </w:rPr>
      </w:pPr>
      <w:hyperlink r:id="rId37" w:history="1">
        <w:r w:rsidRPr="000530B9">
          <w:rPr>
            <w:rFonts w:ascii="Arial" w:eastAsia="Times New Roman" w:hAnsi="Arial" w:cs="Arial"/>
            <w:color w:val="102255"/>
            <w:kern w:val="0"/>
            <w:sz w:val="20"/>
            <w:szCs w:val="20"/>
            <w:u w:val="single"/>
            <w14:ligatures w14:val="none"/>
          </w:rPr>
          <w:t>Unnecessary and Necessary Testing, Scams</w:t>
        </w:r>
      </w:hyperlink>
    </w:p>
    <w:p w14:paraId="3657A80D" w14:textId="77777777" w:rsidR="000530B9" w:rsidRPr="000530B9" w:rsidRDefault="000530B9" w:rsidP="000530B9">
      <w:pPr>
        <w:numPr>
          <w:ilvl w:val="0"/>
          <w:numId w:val="1"/>
        </w:numPr>
        <w:pBdr>
          <w:top w:val="single" w:sz="6" w:space="8" w:color="auto"/>
        </w:pBdr>
        <w:shd w:val="clear" w:color="auto" w:fill="FFFFFF"/>
        <w:spacing w:after="0" w:line="240" w:lineRule="auto"/>
        <w:ind w:left="1020"/>
        <w:rPr>
          <w:rFonts w:ascii="Arial" w:eastAsia="Times New Roman" w:hAnsi="Arial" w:cs="Arial"/>
          <w:color w:val="102255"/>
          <w:kern w:val="0"/>
          <w:sz w:val="20"/>
          <w:szCs w:val="20"/>
          <w14:ligatures w14:val="none"/>
        </w:rPr>
      </w:pPr>
      <w:hyperlink r:id="rId38" w:history="1">
        <w:r w:rsidRPr="000530B9">
          <w:rPr>
            <w:rFonts w:ascii="Arial" w:eastAsia="Times New Roman" w:hAnsi="Arial" w:cs="Arial"/>
            <w:color w:val="102255"/>
            <w:kern w:val="0"/>
            <w:sz w:val="20"/>
            <w:szCs w:val="20"/>
            <w:u w:val="single"/>
            <w14:ligatures w14:val="none"/>
          </w:rPr>
          <w:t>Videos, TV, Radio</w:t>
        </w:r>
      </w:hyperlink>
    </w:p>
    <w:p w14:paraId="5BD6D71C" w14:textId="77777777" w:rsidR="000530B9" w:rsidRPr="000530B9" w:rsidRDefault="000530B9" w:rsidP="000530B9">
      <w:pPr>
        <w:numPr>
          <w:ilvl w:val="0"/>
          <w:numId w:val="1"/>
        </w:numPr>
        <w:pBdr>
          <w:top w:val="single" w:sz="6" w:space="8" w:color="auto"/>
        </w:pBdr>
        <w:shd w:val="clear" w:color="auto" w:fill="FFFFFF"/>
        <w:spacing w:after="0" w:line="240" w:lineRule="auto"/>
        <w:ind w:left="1020"/>
        <w:rPr>
          <w:rFonts w:ascii="Arial" w:eastAsia="Times New Roman" w:hAnsi="Arial" w:cs="Arial"/>
          <w:color w:val="102255"/>
          <w:kern w:val="0"/>
          <w:sz w:val="20"/>
          <w:szCs w:val="20"/>
          <w14:ligatures w14:val="none"/>
        </w:rPr>
      </w:pPr>
      <w:hyperlink r:id="rId39" w:history="1">
        <w:r w:rsidRPr="000530B9">
          <w:rPr>
            <w:rFonts w:ascii="Arial" w:eastAsia="Times New Roman" w:hAnsi="Arial" w:cs="Arial"/>
            <w:color w:val="102255"/>
            <w:kern w:val="0"/>
            <w:sz w:val="20"/>
            <w:szCs w:val="20"/>
            <w:u w:val="single"/>
            <w14:ligatures w14:val="none"/>
          </w:rPr>
          <w:t>War and Peace, Gun Violence</w:t>
        </w:r>
      </w:hyperlink>
    </w:p>
    <w:p w14:paraId="5C072596" w14:textId="77777777" w:rsidR="000530B9" w:rsidRPr="000530B9" w:rsidRDefault="000530B9" w:rsidP="000530B9">
      <w:pPr>
        <w:numPr>
          <w:ilvl w:val="0"/>
          <w:numId w:val="1"/>
        </w:numPr>
        <w:pBdr>
          <w:top w:val="single" w:sz="6" w:space="8" w:color="auto"/>
        </w:pBdr>
        <w:shd w:val="clear" w:color="auto" w:fill="FFFFFF"/>
        <w:spacing w:after="0" w:line="240" w:lineRule="auto"/>
        <w:ind w:left="1020"/>
        <w:rPr>
          <w:rFonts w:ascii="Arial" w:eastAsia="Times New Roman" w:hAnsi="Arial" w:cs="Arial"/>
          <w:color w:val="102255"/>
          <w:kern w:val="0"/>
          <w:sz w:val="20"/>
          <w:szCs w:val="20"/>
          <w14:ligatures w14:val="none"/>
        </w:rPr>
      </w:pPr>
      <w:hyperlink r:id="rId40" w:history="1">
        <w:r w:rsidRPr="000530B9">
          <w:rPr>
            <w:rFonts w:ascii="Arial" w:eastAsia="Times New Roman" w:hAnsi="Arial" w:cs="Arial"/>
            <w:color w:val="102255"/>
            <w:kern w:val="0"/>
            <w:sz w:val="20"/>
            <w:szCs w:val="20"/>
            <w:u w:val="single"/>
            <w14:ligatures w14:val="none"/>
          </w:rPr>
          <w:t>Women’s Health</w:t>
        </w:r>
      </w:hyperlink>
    </w:p>
    <w:p w14:paraId="4F50F18F" w14:textId="77777777" w:rsidR="000530B9" w:rsidRDefault="000530B9" w:rsidP="00EF3D7E">
      <w:pPr>
        <w:rPr>
          <w:rFonts w:ascii="Calibri" w:eastAsia="Calibri" w:hAnsi="Calibri" w:cs="Calibri"/>
          <w:noProof/>
          <w:sz w:val="22"/>
          <w:szCs w:val="22"/>
        </w:rPr>
      </w:pPr>
    </w:p>
    <w:p w14:paraId="314E3FB4" w14:textId="77777777" w:rsidR="00EF3D7E" w:rsidRPr="00EF3D7E" w:rsidRDefault="00EF3D7E" w:rsidP="00EF3D7E">
      <w:pPr>
        <w:rPr>
          <w:rFonts w:ascii="Calibri" w:eastAsia="Calibri" w:hAnsi="Calibri" w:cs="Calibri"/>
          <w:noProof/>
          <w:sz w:val="22"/>
          <w:szCs w:val="22"/>
          <w:u w:val="single"/>
        </w:rPr>
      </w:pPr>
      <w:r w:rsidRPr="00EF3D7E">
        <w:rPr>
          <w:rFonts w:ascii="Calibri" w:eastAsia="Calibri" w:hAnsi="Calibri" w:cs="Calibri"/>
          <w:noProof/>
          <w:sz w:val="22"/>
          <w:szCs w:val="22"/>
          <w:u w:val="single"/>
        </w:rPr>
        <w:t>Prescription for Justice Television/Podcast:</w:t>
      </w:r>
    </w:p>
    <w:p w14:paraId="21EE9D81" w14:textId="77777777" w:rsidR="00EF3D7E" w:rsidRDefault="00EF3D7E" w:rsidP="00EF3D7E">
      <w:pPr>
        <w:rPr>
          <w:rFonts w:ascii="Calibri" w:eastAsia="Calibri" w:hAnsi="Calibri" w:cs="Calibri"/>
          <w:noProof/>
          <w:sz w:val="22"/>
          <w:szCs w:val="22"/>
        </w:rPr>
      </w:pPr>
      <w:hyperlink r:id="rId41" w:history="1">
        <w:r>
          <w:rPr>
            <w:rStyle w:val="Hyperlink"/>
            <w:rFonts w:ascii="Calibri" w:eastAsia="Calibri" w:hAnsi="Calibri" w:cs="Calibri"/>
            <w:noProof/>
            <w:color w:val="0000FF"/>
            <w:sz w:val="22"/>
            <w:szCs w:val="22"/>
          </w:rPr>
          <w:t>https://www.youtube.com/channel/UCJt34I9c5vT2RpZtkg6Im2A/videos</w:t>
        </w:r>
      </w:hyperlink>
      <w:r>
        <w:rPr>
          <w:rFonts w:ascii="Calibri" w:eastAsia="Calibri" w:hAnsi="Calibri" w:cs="Calibri"/>
          <w:noProof/>
          <w:sz w:val="22"/>
          <w:szCs w:val="22"/>
        </w:rPr>
        <w:t xml:space="preserve"> </w:t>
      </w:r>
    </w:p>
    <w:p w14:paraId="5A1D31C8" w14:textId="77777777" w:rsidR="00EF3D7E" w:rsidRDefault="00EF3D7E" w:rsidP="00EF3D7E">
      <w:pPr>
        <w:rPr>
          <w:rFonts w:ascii="Calibri" w:eastAsia="Calibri" w:hAnsi="Calibri" w:cs="Calibri"/>
          <w:noProof/>
          <w:sz w:val="22"/>
          <w:szCs w:val="22"/>
        </w:rPr>
      </w:pPr>
      <w:hyperlink r:id="rId42" w:history="1">
        <w:r>
          <w:rPr>
            <w:rStyle w:val="Hyperlink"/>
            <w:rFonts w:ascii="Calibri" w:eastAsia="Calibri" w:hAnsi="Calibri" w:cs="Calibri"/>
            <w:noProof/>
            <w:color w:val="0000FF"/>
            <w:sz w:val="22"/>
            <w:szCs w:val="22"/>
          </w:rPr>
          <w:t>https://www.kboo.fm/program/prescription-justice</w:t>
        </w:r>
      </w:hyperlink>
      <w:r>
        <w:rPr>
          <w:rFonts w:ascii="Calibri" w:eastAsia="Calibri" w:hAnsi="Calibri" w:cs="Calibri"/>
          <w:noProof/>
          <w:sz w:val="22"/>
          <w:szCs w:val="22"/>
        </w:rPr>
        <w:t xml:space="preserve"> </w:t>
      </w:r>
    </w:p>
    <w:p w14:paraId="7F40F6E7" w14:textId="77777777" w:rsidR="00EF3D7E" w:rsidRPr="00EF3D7E" w:rsidRDefault="00EF3D7E" w:rsidP="00EF3D7E">
      <w:pPr>
        <w:shd w:val="clear" w:color="auto" w:fill="FFFFFF"/>
        <w:spacing w:after="0" w:line="240" w:lineRule="auto"/>
        <w:rPr>
          <w:rFonts w:ascii="Roboto" w:eastAsia="Times New Roman" w:hAnsi="Roboto" w:cs="Times New Roman"/>
          <w:color w:val="444444"/>
          <w:kern w:val="0"/>
          <w:sz w:val="21"/>
          <w:szCs w:val="21"/>
          <w14:ligatures w14:val="none"/>
        </w:rPr>
      </w:pPr>
      <w:r w:rsidRPr="00EF3D7E">
        <w:rPr>
          <w:rFonts w:ascii="Roboto" w:eastAsia="Times New Roman" w:hAnsi="Roboto" w:cs="Times New Roman"/>
          <w:color w:val="444444"/>
          <w:kern w:val="0"/>
          <w:sz w:val="21"/>
          <w:szCs w:val="21"/>
          <w14:ligatures w14:val="none"/>
        </w:rPr>
        <w:t xml:space="preserve">*Episode 1: The education system in the United States. </w:t>
      </w:r>
      <w:proofErr w:type="gramStart"/>
      <w:r w:rsidRPr="00EF3D7E">
        <w:rPr>
          <w:rFonts w:ascii="Roboto" w:eastAsia="Times New Roman" w:hAnsi="Roboto" w:cs="Times New Roman"/>
          <w:color w:val="444444"/>
          <w:kern w:val="0"/>
          <w:sz w:val="21"/>
          <w:szCs w:val="21"/>
          <w14:ligatures w14:val="none"/>
        </w:rPr>
        <w:t>October,</w:t>
      </w:r>
      <w:proofErr w:type="gramEnd"/>
      <w:r w:rsidRPr="00EF3D7E">
        <w:rPr>
          <w:rFonts w:ascii="Roboto" w:eastAsia="Times New Roman" w:hAnsi="Roboto" w:cs="Times New Roman"/>
          <w:color w:val="444444"/>
          <w:kern w:val="0"/>
          <w:sz w:val="21"/>
          <w:szCs w:val="21"/>
          <w14:ligatures w14:val="none"/>
        </w:rPr>
        <w:t xml:space="preserve"> 2017. Guest Paul Donohoe – Donohoe Academics – </w:t>
      </w:r>
      <w:hyperlink r:id="rId43" w:history="1">
        <w:r w:rsidRPr="00EF3D7E">
          <w:rPr>
            <w:rFonts w:ascii="Roboto" w:eastAsia="Times New Roman" w:hAnsi="Roboto" w:cs="Times New Roman"/>
            <w:color w:val="0068B3"/>
            <w:kern w:val="0"/>
            <w:sz w:val="21"/>
            <w:szCs w:val="21"/>
            <w:u w:val="single"/>
            <w14:ligatures w14:val="none"/>
          </w:rPr>
          <w:t>https://www.facebook.com/pg/pauldonohoeacademics/about/</w:t>
        </w:r>
      </w:hyperlink>
      <w:r w:rsidRPr="00EF3D7E">
        <w:rPr>
          <w:rFonts w:ascii="Roboto" w:eastAsia="Times New Roman" w:hAnsi="Roboto" w:cs="Times New Roman"/>
          <w:color w:val="444444"/>
          <w:kern w:val="0"/>
          <w:sz w:val="21"/>
          <w:szCs w:val="21"/>
          <w14:ligatures w14:val="none"/>
        </w:rPr>
        <w:t>. Available at </w:t>
      </w:r>
      <w:hyperlink r:id="rId44" w:history="1">
        <w:r w:rsidRPr="00EF3D7E">
          <w:rPr>
            <w:rFonts w:ascii="Roboto" w:eastAsia="Times New Roman" w:hAnsi="Roboto" w:cs="Times New Roman"/>
            <w:color w:val="0068B3"/>
            <w:kern w:val="0"/>
            <w:sz w:val="21"/>
            <w:szCs w:val="21"/>
            <w:u w:val="single"/>
            <w14:ligatures w14:val="none"/>
          </w:rPr>
          <w:t>https://www.youtube.com/watch?v=2XQHJPmMg-U</w:t>
        </w:r>
      </w:hyperlink>
      <w:r w:rsidRPr="00EF3D7E">
        <w:rPr>
          <w:rFonts w:ascii="Roboto" w:eastAsia="Times New Roman" w:hAnsi="Roboto" w:cs="Times New Roman"/>
          <w:color w:val="444444"/>
          <w:kern w:val="0"/>
          <w:sz w:val="21"/>
          <w:szCs w:val="21"/>
          <w14:ligatures w14:val="none"/>
        </w:rPr>
        <w:t>.</w:t>
      </w:r>
    </w:p>
    <w:p w14:paraId="7A4CF6DF" w14:textId="77777777" w:rsidR="00EF3D7E" w:rsidRPr="00EF3D7E" w:rsidRDefault="00EF3D7E" w:rsidP="00EF3D7E">
      <w:pPr>
        <w:shd w:val="clear" w:color="auto" w:fill="FFFFFF"/>
        <w:spacing w:after="0" w:line="240" w:lineRule="auto"/>
        <w:rPr>
          <w:rFonts w:ascii="Roboto" w:eastAsia="Times New Roman" w:hAnsi="Roboto" w:cs="Times New Roman"/>
          <w:color w:val="444444"/>
          <w:kern w:val="0"/>
          <w:sz w:val="21"/>
          <w:szCs w:val="21"/>
          <w14:ligatures w14:val="none"/>
        </w:rPr>
      </w:pPr>
      <w:r w:rsidRPr="00EF3D7E">
        <w:rPr>
          <w:rFonts w:ascii="Roboto" w:eastAsia="Times New Roman" w:hAnsi="Roboto" w:cs="Times New Roman"/>
          <w:color w:val="444444"/>
          <w:kern w:val="0"/>
          <w:sz w:val="21"/>
          <w:szCs w:val="21"/>
          <w14:ligatures w14:val="none"/>
        </w:rPr>
        <w:t xml:space="preserve">*Episode 2: Reproductive rights for women, </w:t>
      </w:r>
      <w:proofErr w:type="gramStart"/>
      <w:r w:rsidRPr="00EF3D7E">
        <w:rPr>
          <w:rFonts w:ascii="Roboto" w:eastAsia="Times New Roman" w:hAnsi="Roboto" w:cs="Times New Roman"/>
          <w:color w:val="444444"/>
          <w:kern w:val="0"/>
          <w:sz w:val="21"/>
          <w:szCs w:val="21"/>
          <w14:ligatures w14:val="none"/>
        </w:rPr>
        <w:t>November,</w:t>
      </w:r>
      <w:proofErr w:type="gramEnd"/>
      <w:r w:rsidRPr="00EF3D7E">
        <w:rPr>
          <w:rFonts w:ascii="Roboto" w:eastAsia="Times New Roman" w:hAnsi="Roboto" w:cs="Times New Roman"/>
          <w:color w:val="444444"/>
          <w:kern w:val="0"/>
          <w:sz w:val="21"/>
          <w:szCs w:val="21"/>
          <w14:ligatures w14:val="none"/>
        </w:rPr>
        <w:t xml:space="preserve"> 2017. Available at </w:t>
      </w:r>
      <w:hyperlink r:id="rId45" w:history="1">
        <w:r w:rsidRPr="00EF3D7E">
          <w:rPr>
            <w:rFonts w:ascii="Roboto" w:eastAsia="Times New Roman" w:hAnsi="Roboto" w:cs="Times New Roman"/>
            <w:color w:val="0068B3"/>
            <w:kern w:val="0"/>
            <w:sz w:val="21"/>
            <w:szCs w:val="21"/>
            <w:u w:val="single"/>
            <w14:ligatures w14:val="none"/>
          </w:rPr>
          <w:t>https://www.youtube.com/watch?v=tt-Oa6YVGb0</w:t>
        </w:r>
      </w:hyperlink>
      <w:r w:rsidRPr="00EF3D7E">
        <w:rPr>
          <w:rFonts w:ascii="Roboto" w:eastAsia="Times New Roman" w:hAnsi="Roboto" w:cs="Times New Roman"/>
          <w:color w:val="444444"/>
          <w:kern w:val="0"/>
          <w:sz w:val="21"/>
          <w:szCs w:val="21"/>
          <w14:ligatures w14:val="none"/>
        </w:rPr>
        <w:t>.</w:t>
      </w:r>
    </w:p>
    <w:p w14:paraId="75A7CC0F" w14:textId="77777777" w:rsidR="00EF3D7E" w:rsidRPr="00EF3D7E" w:rsidRDefault="00EF3D7E" w:rsidP="00EF3D7E">
      <w:pPr>
        <w:shd w:val="clear" w:color="auto" w:fill="FFFFFF"/>
        <w:spacing w:after="0" w:line="240" w:lineRule="auto"/>
        <w:rPr>
          <w:rFonts w:ascii="Roboto" w:eastAsia="Times New Roman" w:hAnsi="Roboto" w:cs="Times New Roman"/>
          <w:color w:val="444444"/>
          <w:kern w:val="0"/>
          <w:sz w:val="21"/>
          <w:szCs w:val="21"/>
          <w14:ligatures w14:val="none"/>
        </w:rPr>
      </w:pPr>
      <w:r w:rsidRPr="00EF3D7E">
        <w:rPr>
          <w:rFonts w:ascii="Roboto" w:eastAsia="Times New Roman" w:hAnsi="Roboto" w:cs="Times New Roman"/>
          <w:color w:val="444444"/>
          <w:kern w:val="0"/>
          <w:sz w:val="21"/>
          <w:szCs w:val="21"/>
          <w14:ligatures w14:val="none"/>
        </w:rPr>
        <w:t xml:space="preserve">*Episode 3: </w:t>
      </w:r>
      <w:proofErr w:type="gramStart"/>
      <w:r w:rsidRPr="00EF3D7E">
        <w:rPr>
          <w:rFonts w:ascii="Roboto" w:eastAsia="Times New Roman" w:hAnsi="Roboto" w:cs="Times New Roman"/>
          <w:color w:val="444444"/>
          <w:kern w:val="0"/>
          <w:sz w:val="21"/>
          <w:szCs w:val="21"/>
          <w14:ligatures w14:val="none"/>
        </w:rPr>
        <w:t>Nuclear weapons</w:t>
      </w:r>
      <w:proofErr w:type="gramEnd"/>
      <w:r w:rsidRPr="00EF3D7E">
        <w:rPr>
          <w:rFonts w:ascii="Roboto" w:eastAsia="Times New Roman" w:hAnsi="Roboto" w:cs="Times New Roman"/>
          <w:color w:val="444444"/>
          <w:kern w:val="0"/>
          <w:sz w:val="21"/>
          <w:szCs w:val="21"/>
          <w14:ligatures w14:val="none"/>
        </w:rPr>
        <w:t xml:space="preserve"> and the campaign to abolish them. </w:t>
      </w:r>
      <w:proofErr w:type="gramStart"/>
      <w:r w:rsidRPr="00EF3D7E">
        <w:rPr>
          <w:rFonts w:ascii="Roboto" w:eastAsia="Times New Roman" w:hAnsi="Roboto" w:cs="Times New Roman"/>
          <w:color w:val="444444"/>
          <w:kern w:val="0"/>
          <w:sz w:val="21"/>
          <w:szCs w:val="21"/>
          <w14:ligatures w14:val="none"/>
        </w:rPr>
        <w:t>December,</w:t>
      </w:r>
      <w:proofErr w:type="gramEnd"/>
      <w:r w:rsidRPr="00EF3D7E">
        <w:rPr>
          <w:rFonts w:ascii="Roboto" w:eastAsia="Times New Roman" w:hAnsi="Roboto" w:cs="Times New Roman"/>
          <w:color w:val="444444"/>
          <w:kern w:val="0"/>
          <w:sz w:val="21"/>
          <w:szCs w:val="21"/>
          <w14:ligatures w14:val="none"/>
        </w:rPr>
        <w:t xml:space="preserve"> 2017 Guest Chuck Johnson – Oregon Physicians for Social Responsibility and International Physicians for the Prevention of Nuclear War. Available at </w:t>
      </w:r>
      <w:hyperlink r:id="rId46" w:history="1">
        <w:r w:rsidRPr="00EF3D7E">
          <w:rPr>
            <w:rFonts w:ascii="Roboto" w:eastAsia="Times New Roman" w:hAnsi="Roboto" w:cs="Times New Roman"/>
            <w:color w:val="0068B3"/>
            <w:kern w:val="0"/>
            <w:sz w:val="21"/>
            <w:szCs w:val="21"/>
            <w:u w:val="single"/>
            <w14:ligatures w14:val="none"/>
          </w:rPr>
          <w:t>https://www.youtube.com/watch?v=4F0Fy0c5cec.</w:t>
        </w:r>
      </w:hyperlink>
    </w:p>
    <w:p w14:paraId="414C4FD0" w14:textId="77777777" w:rsidR="00EF3D7E" w:rsidRPr="00EF3D7E" w:rsidRDefault="00EF3D7E" w:rsidP="00EF3D7E">
      <w:pPr>
        <w:shd w:val="clear" w:color="auto" w:fill="FFFFFF"/>
        <w:spacing w:after="0" w:line="240" w:lineRule="auto"/>
        <w:rPr>
          <w:rFonts w:ascii="Roboto" w:eastAsia="Times New Roman" w:hAnsi="Roboto" w:cs="Times New Roman"/>
          <w:color w:val="444444"/>
          <w:kern w:val="0"/>
          <w:sz w:val="21"/>
          <w:szCs w:val="21"/>
          <w14:ligatures w14:val="none"/>
        </w:rPr>
      </w:pPr>
      <w:r w:rsidRPr="00EF3D7E">
        <w:rPr>
          <w:rFonts w:ascii="Roboto" w:eastAsia="Times New Roman" w:hAnsi="Roboto" w:cs="Times New Roman"/>
          <w:color w:val="444444"/>
          <w:kern w:val="0"/>
          <w:sz w:val="21"/>
          <w:szCs w:val="21"/>
          <w14:ligatures w14:val="none"/>
        </w:rPr>
        <w:t xml:space="preserve">*Episode 4: Housing and homelessness. </w:t>
      </w:r>
      <w:proofErr w:type="gramStart"/>
      <w:r w:rsidRPr="00EF3D7E">
        <w:rPr>
          <w:rFonts w:ascii="Roboto" w:eastAsia="Times New Roman" w:hAnsi="Roboto" w:cs="Times New Roman"/>
          <w:color w:val="444444"/>
          <w:kern w:val="0"/>
          <w:sz w:val="21"/>
          <w:szCs w:val="21"/>
          <w14:ligatures w14:val="none"/>
        </w:rPr>
        <w:t>January,</w:t>
      </w:r>
      <w:proofErr w:type="gramEnd"/>
      <w:r w:rsidRPr="00EF3D7E">
        <w:rPr>
          <w:rFonts w:ascii="Roboto" w:eastAsia="Times New Roman" w:hAnsi="Roboto" w:cs="Times New Roman"/>
          <w:color w:val="444444"/>
          <w:kern w:val="0"/>
          <w:sz w:val="21"/>
          <w:szCs w:val="21"/>
          <w14:ligatures w14:val="none"/>
        </w:rPr>
        <w:t xml:space="preserve"> 2018. Guest Allison McIntosh – Deputy Director of Policy and Communications at Neighborhood Partnerships. Available at </w:t>
      </w:r>
      <w:hyperlink r:id="rId47" w:history="1">
        <w:r w:rsidRPr="00EF3D7E">
          <w:rPr>
            <w:rFonts w:ascii="Roboto" w:eastAsia="Times New Roman" w:hAnsi="Roboto" w:cs="Times New Roman"/>
            <w:color w:val="0068B3"/>
            <w:kern w:val="0"/>
            <w:sz w:val="21"/>
            <w:szCs w:val="21"/>
            <w:u w:val="single"/>
            <w14:ligatures w14:val="none"/>
          </w:rPr>
          <w:t>https://www.youtube.com/watch?v=r6l5lgnuwB0</w:t>
        </w:r>
      </w:hyperlink>
      <w:r w:rsidRPr="00EF3D7E">
        <w:rPr>
          <w:rFonts w:ascii="Roboto" w:eastAsia="Times New Roman" w:hAnsi="Roboto" w:cs="Times New Roman"/>
          <w:color w:val="444444"/>
          <w:kern w:val="0"/>
          <w:sz w:val="21"/>
          <w:szCs w:val="21"/>
          <w14:ligatures w14:val="none"/>
        </w:rPr>
        <w:t>.</w:t>
      </w:r>
    </w:p>
    <w:p w14:paraId="279EBBDA" w14:textId="77777777" w:rsidR="00EF3D7E" w:rsidRPr="00EF3D7E" w:rsidRDefault="00EF3D7E" w:rsidP="00EF3D7E">
      <w:pPr>
        <w:shd w:val="clear" w:color="auto" w:fill="FFFFFF"/>
        <w:spacing w:after="0" w:line="240" w:lineRule="auto"/>
        <w:rPr>
          <w:rFonts w:ascii="Roboto" w:eastAsia="Times New Roman" w:hAnsi="Roboto" w:cs="Times New Roman"/>
          <w:color w:val="444444"/>
          <w:kern w:val="0"/>
          <w:sz w:val="21"/>
          <w:szCs w:val="21"/>
          <w14:ligatures w14:val="none"/>
        </w:rPr>
      </w:pPr>
      <w:r w:rsidRPr="00EF3D7E">
        <w:rPr>
          <w:rFonts w:ascii="Roboto" w:eastAsia="Times New Roman" w:hAnsi="Roboto" w:cs="Times New Roman"/>
          <w:color w:val="444444"/>
          <w:kern w:val="0"/>
          <w:sz w:val="21"/>
          <w:szCs w:val="21"/>
          <w14:ligatures w14:val="none"/>
        </w:rPr>
        <w:t xml:space="preserve">*Episode 5: Air pollution – purifying the miasma. </w:t>
      </w:r>
      <w:proofErr w:type="gramStart"/>
      <w:r w:rsidRPr="00EF3D7E">
        <w:rPr>
          <w:rFonts w:ascii="Roboto" w:eastAsia="Times New Roman" w:hAnsi="Roboto" w:cs="Times New Roman"/>
          <w:color w:val="444444"/>
          <w:kern w:val="0"/>
          <w:sz w:val="21"/>
          <w:szCs w:val="21"/>
          <w14:ligatures w14:val="none"/>
        </w:rPr>
        <w:t>January,</w:t>
      </w:r>
      <w:proofErr w:type="gramEnd"/>
      <w:r w:rsidRPr="00EF3D7E">
        <w:rPr>
          <w:rFonts w:ascii="Roboto" w:eastAsia="Times New Roman" w:hAnsi="Roboto" w:cs="Times New Roman"/>
          <w:color w:val="444444"/>
          <w:kern w:val="0"/>
          <w:sz w:val="21"/>
          <w:szCs w:val="21"/>
          <w14:ligatures w14:val="none"/>
        </w:rPr>
        <w:t xml:space="preserve"> 2018. Guest Mary Peveto – President, Neighbors for Clean Air, March. Available at </w:t>
      </w:r>
      <w:hyperlink r:id="rId48" w:history="1">
        <w:r w:rsidRPr="00EF3D7E">
          <w:rPr>
            <w:rFonts w:ascii="Roboto" w:eastAsia="Times New Roman" w:hAnsi="Roboto" w:cs="Times New Roman"/>
            <w:color w:val="0068B3"/>
            <w:kern w:val="0"/>
            <w:sz w:val="21"/>
            <w:szCs w:val="21"/>
            <w:u w:val="single"/>
            <w14:ligatures w14:val="none"/>
          </w:rPr>
          <w:t>https://www.youtube.com/watch?v=477dmxiWs4o</w:t>
        </w:r>
      </w:hyperlink>
      <w:r w:rsidRPr="00EF3D7E">
        <w:rPr>
          <w:rFonts w:ascii="Roboto" w:eastAsia="Times New Roman" w:hAnsi="Roboto" w:cs="Times New Roman"/>
          <w:color w:val="444444"/>
          <w:kern w:val="0"/>
          <w:sz w:val="21"/>
          <w:szCs w:val="21"/>
          <w14:ligatures w14:val="none"/>
        </w:rPr>
        <w:t>.</w:t>
      </w:r>
    </w:p>
    <w:p w14:paraId="0F995325" w14:textId="77777777" w:rsidR="00EF3D7E" w:rsidRPr="00EF3D7E" w:rsidRDefault="00EF3D7E" w:rsidP="00EF3D7E">
      <w:pPr>
        <w:shd w:val="clear" w:color="auto" w:fill="FFFFFF"/>
        <w:spacing w:after="0" w:line="240" w:lineRule="auto"/>
        <w:rPr>
          <w:rFonts w:ascii="Roboto" w:eastAsia="Times New Roman" w:hAnsi="Roboto" w:cs="Times New Roman"/>
          <w:color w:val="444444"/>
          <w:kern w:val="0"/>
          <w:sz w:val="21"/>
          <w:szCs w:val="21"/>
          <w14:ligatures w14:val="none"/>
        </w:rPr>
      </w:pPr>
      <w:r w:rsidRPr="00EF3D7E">
        <w:rPr>
          <w:rFonts w:ascii="Roboto" w:eastAsia="Times New Roman" w:hAnsi="Roboto" w:cs="Times New Roman"/>
          <w:color w:val="444444"/>
          <w:kern w:val="0"/>
          <w:sz w:val="21"/>
          <w:szCs w:val="21"/>
          <w14:ligatures w14:val="none"/>
        </w:rPr>
        <w:t xml:space="preserve">*Episode 6: Gun violence – the war against ourselves. </w:t>
      </w:r>
      <w:proofErr w:type="gramStart"/>
      <w:r w:rsidRPr="00EF3D7E">
        <w:rPr>
          <w:rFonts w:ascii="Roboto" w:eastAsia="Times New Roman" w:hAnsi="Roboto" w:cs="Times New Roman"/>
          <w:color w:val="444444"/>
          <w:kern w:val="0"/>
          <w:sz w:val="21"/>
          <w:szCs w:val="21"/>
          <w14:ligatures w14:val="none"/>
        </w:rPr>
        <w:t>April,</w:t>
      </w:r>
      <w:proofErr w:type="gramEnd"/>
      <w:r w:rsidRPr="00EF3D7E">
        <w:rPr>
          <w:rFonts w:ascii="Roboto" w:eastAsia="Times New Roman" w:hAnsi="Roboto" w:cs="Times New Roman"/>
          <w:color w:val="444444"/>
          <w:kern w:val="0"/>
          <w:sz w:val="21"/>
          <w:szCs w:val="21"/>
          <w14:ligatures w14:val="none"/>
        </w:rPr>
        <w:t xml:space="preserve"> 2018. Available at </w:t>
      </w:r>
      <w:hyperlink r:id="rId49" w:history="1">
        <w:r w:rsidRPr="00EF3D7E">
          <w:rPr>
            <w:rFonts w:ascii="Roboto" w:eastAsia="Times New Roman" w:hAnsi="Roboto" w:cs="Times New Roman"/>
            <w:color w:val="0068B3"/>
            <w:kern w:val="0"/>
            <w:sz w:val="21"/>
            <w:szCs w:val="21"/>
            <w:u w:val="single"/>
            <w14:ligatures w14:val="none"/>
          </w:rPr>
          <w:t>https://www.youtube.com/watch?v=z8ZTmp8fur0</w:t>
        </w:r>
      </w:hyperlink>
      <w:r w:rsidRPr="00EF3D7E">
        <w:rPr>
          <w:rFonts w:ascii="Roboto" w:eastAsia="Times New Roman" w:hAnsi="Roboto" w:cs="Times New Roman"/>
          <w:color w:val="444444"/>
          <w:kern w:val="0"/>
          <w:sz w:val="21"/>
          <w:szCs w:val="21"/>
          <w14:ligatures w14:val="none"/>
        </w:rPr>
        <w:t>.</w:t>
      </w:r>
    </w:p>
    <w:p w14:paraId="081767B8" w14:textId="77777777" w:rsidR="00EF3D7E" w:rsidRPr="00EF3D7E" w:rsidRDefault="00EF3D7E" w:rsidP="00EF3D7E">
      <w:pPr>
        <w:shd w:val="clear" w:color="auto" w:fill="FFFFFF"/>
        <w:spacing w:after="0" w:line="240" w:lineRule="auto"/>
        <w:rPr>
          <w:rFonts w:ascii="Roboto" w:eastAsia="Times New Roman" w:hAnsi="Roboto" w:cs="Times New Roman"/>
          <w:color w:val="444444"/>
          <w:kern w:val="0"/>
          <w:sz w:val="21"/>
          <w:szCs w:val="21"/>
          <w14:ligatures w14:val="none"/>
        </w:rPr>
      </w:pPr>
      <w:r w:rsidRPr="00EF3D7E">
        <w:rPr>
          <w:rFonts w:ascii="Roboto" w:eastAsia="Times New Roman" w:hAnsi="Roboto" w:cs="Times New Roman"/>
          <w:color w:val="444444"/>
          <w:kern w:val="0"/>
          <w:sz w:val="21"/>
          <w:szCs w:val="21"/>
          <w14:ligatures w14:val="none"/>
        </w:rPr>
        <w:t xml:space="preserve">*Episode 7: Contemporary labor issues. </w:t>
      </w:r>
      <w:proofErr w:type="gramStart"/>
      <w:r w:rsidRPr="00EF3D7E">
        <w:rPr>
          <w:rFonts w:ascii="Roboto" w:eastAsia="Times New Roman" w:hAnsi="Roboto" w:cs="Times New Roman"/>
          <w:color w:val="444444"/>
          <w:kern w:val="0"/>
          <w:sz w:val="21"/>
          <w:szCs w:val="21"/>
          <w14:ligatures w14:val="none"/>
        </w:rPr>
        <w:t>May,</w:t>
      </w:r>
      <w:proofErr w:type="gramEnd"/>
      <w:r w:rsidRPr="00EF3D7E">
        <w:rPr>
          <w:rFonts w:ascii="Roboto" w:eastAsia="Times New Roman" w:hAnsi="Roboto" w:cs="Times New Roman"/>
          <w:color w:val="444444"/>
          <w:kern w:val="0"/>
          <w:sz w:val="21"/>
          <w:szCs w:val="21"/>
          <w14:ligatures w14:val="none"/>
        </w:rPr>
        <w:t xml:space="preserve"> 2018. Guest Will Layng – Executive Director of Portland Jobs with Justice. Available at </w:t>
      </w:r>
      <w:hyperlink r:id="rId50" w:history="1">
        <w:r w:rsidRPr="00EF3D7E">
          <w:rPr>
            <w:rFonts w:ascii="Roboto" w:eastAsia="Times New Roman" w:hAnsi="Roboto" w:cs="Times New Roman"/>
            <w:color w:val="0068B3"/>
            <w:kern w:val="0"/>
            <w:sz w:val="21"/>
            <w:szCs w:val="21"/>
            <w:u w:val="single"/>
            <w14:ligatures w14:val="none"/>
          </w:rPr>
          <w:t>https://www.youtube.com/watch?v=HNC4OPbn3jc</w:t>
        </w:r>
      </w:hyperlink>
      <w:r w:rsidRPr="00EF3D7E">
        <w:rPr>
          <w:rFonts w:ascii="Roboto" w:eastAsia="Times New Roman" w:hAnsi="Roboto" w:cs="Times New Roman"/>
          <w:color w:val="444444"/>
          <w:kern w:val="0"/>
          <w:sz w:val="21"/>
          <w:szCs w:val="21"/>
          <w14:ligatures w14:val="none"/>
        </w:rPr>
        <w:t>.</w:t>
      </w:r>
    </w:p>
    <w:p w14:paraId="04F2B6F1" w14:textId="77777777" w:rsidR="00EF3D7E" w:rsidRPr="00EF3D7E" w:rsidRDefault="00EF3D7E" w:rsidP="00EF3D7E">
      <w:pPr>
        <w:shd w:val="clear" w:color="auto" w:fill="FFFFFF"/>
        <w:spacing w:after="0" w:line="240" w:lineRule="auto"/>
        <w:rPr>
          <w:rFonts w:ascii="Roboto" w:eastAsia="Times New Roman" w:hAnsi="Roboto" w:cs="Times New Roman"/>
          <w:color w:val="444444"/>
          <w:kern w:val="0"/>
          <w:sz w:val="21"/>
          <w:szCs w:val="21"/>
          <w14:ligatures w14:val="none"/>
        </w:rPr>
      </w:pPr>
      <w:r w:rsidRPr="00EF3D7E">
        <w:rPr>
          <w:rFonts w:ascii="Roboto" w:eastAsia="Times New Roman" w:hAnsi="Roboto" w:cs="Times New Roman"/>
          <w:color w:val="444444"/>
          <w:kern w:val="0"/>
          <w:sz w:val="21"/>
          <w:szCs w:val="21"/>
          <w14:ligatures w14:val="none"/>
        </w:rPr>
        <w:t xml:space="preserve">*Episode 8: Complicit. </w:t>
      </w:r>
      <w:proofErr w:type="gramStart"/>
      <w:r w:rsidRPr="00EF3D7E">
        <w:rPr>
          <w:rFonts w:ascii="Roboto" w:eastAsia="Times New Roman" w:hAnsi="Roboto" w:cs="Times New Roman"/>
          <w:color w:val="444444"/>
          <w:kern w:val="0"/>
          <w:sz w:val="21"/>
          <w:szCs w:val="21"/>
          <w14:ligatures w14:val="none"/>
        </w:rPr>
        <w:t>June,</w:t>
      </w:r>
      <w:proofErr w:type="gramEnd"/>
      <w:r w:rsidRPr="00EF3D7E">
        <w:rPr>
          <w:rFonts w:ascii="Roboto" w:eastAsia="Times New Roman" w:hAnsi="Roboto" w:cs="Times New Roman"/>
          <w:color w:val="444444"/>
          <w:kern w:val="0"/>
          <w:sz w:val="21"/>
          <w:szCs w:val="21"/>
          <w14:ligatures w14:val="none"/>
        </w:rPr>
        <w:t xml:space="preserve"> 2018. Available at </w:t>
      </w:r>
      <w:hyperlink r:id="rId51" w:history="1">
        <w:r w:rsidRPr="00EF3D7E">
          <w:rPr>
            <w:rFonts w:ascii="Roboto" w:eastAsia="Times New Roman" w:hAnsi="Roboto" w:cs="Times New Roman"/>
            <w:color w:val="0068B3"/>
            <w:kern w:val="0"/>
            <w:sz w:val="21"/>
            <w:szCs w:val="21"/>
            <w:u w:val="single"/>
            <w14:ligatures w14:val="none"/>
          </w:rPr>
          <w:t>https://www.youtube.com/watch?v=eer4TTmPXvs</w:t>
        </w:r>
      </w:hyperlink>
      <w:r w:rsidRPr="00EF3D7E">
        <w:rPr>
          <w:rFonts w:ascii="Roboto" w:eastAsia="Times New Roman" w:hAnsi="Roboto" w:cs="Times New Roman"/>
          <w:color w:val="444444"/>
          <w:kern w:val="0"/>
          <w:sz w:val="21"/>
          <w:szCs w:val="21"/>
          <w14:ligatures w14:val="none"/>
        </w:rPr>
        <w:t>.</w:t>
      </w:r>
    </w:p>
    <w:p w14:paraId="6E60FEC2" w14:textId="77777777" w:rsidR="00EF3D7E" w:rsidRPr="00EF3D7E" w:rsidRDefault="00EF3D7E" w:rsidP="00EF3D7E">
      <w:pPr>
        <w:shd w:val="clear" w:color="auto" w:fill="FFFFFF"/>
        <w:spacing w:after="0" w:line="240" w:lineRule="auto"/>
        <w:rPr>
          <w:rFonts w:ascii="Roboto" w:eastAsia="Times New Roman" w:hAnsi="Roboto" w:cs="Times New Roman"/>
          <w:color w:val="444444"/>
          <w:kern w:val="0"/>
          <w:sz w:val="21"/>
          <w:szCs w:val="21"/>
          <w14:ligatures w14:val="none"/>
        </w:rPr>
      </w:pPr>
      <w:r w:rsidRPr="00EF3D7E">
        <w:rPr>
          <w:rFonts w:ascii="Roboto" w:eastAsia="Times New Roman" w:hAnsi="Roboto" w:cs="Times New Roman"/>
          <w:color w:val="444444"/>
          <w:kern w:val="0"/>
          <w:sz w:val="21"/>
          <w:szCs w:val="21"/>
          <w14:ligatures w14:val="none"/>
        </w:rPr>
        <w:t xml:space="preserve">*Episode 9: Corporate personhood. </w:t>
      </w:r>
      <w:proofErr w:type="gramStart"/>
      <w:r w:rsidRPr="00EF3D7E">
        <w:rPr>
          <w:rFonts w:ascii="Roboto" w:eastAsia="Times New Roman" w:hAnsi="Roboto" w:cs="Times New Roman"/>
          <w:color w:val="444444"/>
          <w:kern w:val="0"/>
          <w:sz w:val="21"/>
          <w:szCs w:val="21"/>
          <w14:ligatures w14:val="none"/>
        </w:rPr>
        <w:t>July,</w:t>
      </w:r>
      <w:proofErr w:type="gramEnd"/>
      <w:r w:rsidRPr="00EF3D7E">
        <w:rPr>
          <w:rFonts w:ascii="Roboto" w:eastAsia="Times New Roman" w:hAnsi="Roboto" w:cs="Times New Roman"/>
          <w:color w:val="444444"/>
          <w:kern w:val="0"/>
          <w:sz w:val="21"/>
          <w:szCs w:val="21"/>
          <w14:ligatures w14:val="none"/>
        </w:rPr>
        <w:t xml:space="preserve"> 2018. Guest David Delk – Chair of the Oregon Progressive Party and national Co-Chair of the Alliance for Democracy. Available at </w:t>
      </w:r>
      <w:hyperlink r:id="rId52" w:history="1">
        <w:r w:rsidRPr="00EF3D7E">
          <w:rPr>
            <w:rFonts w:ascii="Roboto" w:eastAsia="Times New Roman" w:hAnsi="Roboto" w:cs="Times New Roman"/>
            <w:color w:val="0068B3"/>
            <w:kern w:val="0"/>
            <w:sz w:val="21"/>
            <w:szCs w:val="21"/>
            <w:u w:val="single"/>
            <w14:ligatures w14:val="none"/>
          </w:rPr>
          <w:t>https://www.youtube.com/watch?v=I2aC8nw2GJs</w:t>
        </w:r>
      </w:hyperlink>
      <w:r w:rsidRPr="00EF3D7E">
        <w:rPr>
          <w:rFonts w:ascii="Roboto" w:eastAsia="Times New Roman" w:hAnsi="Roboto" w:cs="Times New Roman"/>
          <w:color w:val="444444"/>
          <w:kern w:val="0"/>
          <w:sz w:val="21"/>
          <w:szCs w:val="21"/>
          <w14:ligatures w14:val="none"/>
        </w:rPr>
        <w:t>.</w:t>
      </w:r>
    </w:p>
    <w:p w14:paraId="1A1A560F" w14:textId="77777777" w:rsidR="00EF3D7E" w:rsidRPr="00EF3D7E" w:rsidRDefault="00EF3D7E" w:rsidP="00EF3D7E">
      <w:pPr>
        <w:shd w:val="clear" w:color="auto" w:fill="FFFFFF"/>
        <w:spacing w:after="0" w:line="240" w:lineRule="auto"/>
        <w:rPr>
          <w:rFonts w:ascii="Roboto" w:eastAsia="Times New Roman" w:hAnsi="Roboto" w:cs="Times New Roman"/>
          <w:color w:val="444444"/>
          <w:kern w:val="0"/>
          <w:sz w:val="21"/>
          <w:szCs w:val="21"/>
          <w14:ligatures w14:val="none"/>
        </w:rPr>
      </w:pPr>
      <w:r w:rsidRPr="00EF3D7E">
        <w:rPr>
          <w:rFonts w:ascii="Roboto" w:eastAsia="Times New Roman" w:hAnsi="Roboto" w:cs="Times New Roman"/>
          <w:color w:val="444444"/>
          <w:kern w:val="0"/>
          <w:sz w:val="21"/>
          <w:szCs w:val="21"/>
          <w14:ligatures w14:val="none"/>
        </w:rPr>
        <w:t xml:space="preserve">*Episode 10: Women in science. </w:t>
      </w:r>
      <w:proofErr w:type="gramStart"/>
      <w:r w:rsidRPr="00EF3D7E">
        <w:rPr>
          <w:rFonts w:ascii="Roboto" w:eastAsia="Times New Roman" w:hAnsi="Roboto" w:cs="Times New Roman"/>
          <w:color w:val="444444"/>
          <w:kern w:val="0"/>
          <w:sz w:val="21"/>
          <w:szCs w:val="21"/>
          <w14:ligatures w14:val="none"/>
        </w:rPr>
        <w:t>August,</w:t>
      </w:r>
      <w:proofErr w:type="gramEnd"/>
      <w:r w:rsidRPr="00EF3D7E">
        <w:rPr>
          <w:rFonts w:ascii="Roboto" w:eastAsia="Times New Roman" w:hAnsi="Roboto" w:cs="Times New Roman"/>
          <w:color w:val="444444"/>
          <w:kern w:val="0"/>
          <w:sz w:val="21"/>
          <w:szCs w:val="21"/>
          <w14:ligatures w14:val="none"/>
        </w:rPr>
        <w:t xml:space="preserve"> 2018. Guests Alison Schaser – President, Women in Science, Portland </w:t>
      </w:r>
      <w:r w:rsidRPr="00EF3D7E">
        <w:rPr>
          <w:rFonts w:ascii="Roboto" w:eastAsia="Times New Roman" w:hAnsi="Roboto" w:cs="Times New Roman"/>
          <w:i/>
          <w:iCs/>
          <w:color w:val="444444"/>
          <w:kern w:val="0"/>
          <w:sz w:val="21"/>
          <w:szCs w:val="21"/>
          <w14:ligatures w14:val="none"/>
        </w:rPr>
        <w:t>and</w:t>
      </w:r>
      <w:r w:rsidRPr="00EF3D7E">
        <w:rPr>
          <w:rFonts w:ascii="Roboto" w:eastAsia="Times New Roman" w:hAnsi="Roboto" w:cs="Times New Roman"/>
          <w:color w:val="444444"/>
          <w:kern w:val="0"/>
          <w:sz w:val="21"/>
          <w:szCs w:val="21"/>
          <w14:ligatures w14:val="none"/>
        </w:rPr>
        <w:t> Laura Stadum – Director and Title IX Coordinator, Affirmative Action and Equal Opportunity Department, Oregon Health and Science University. Available at </w:t>
      </w:r>
      <w:hyperlink r:id="rId53" w:history="1">
        <w:r w:rsidRPr="00EF3D7E">
          <w:rPr>
            <w:rFonts w:ascii="Roboto" w:eastAsia="Times New Roman" w:hAnsi="Roboto" w:cs="Times New Roman"/>
            <w:color w:val="0068B3"/>
            <w:kern w:val="0"/>
            <w:sz w:val="21"/>
            <w:szCs w:val="21"/>
            <w:u w:val="single"/>
            <w14:ligatures w14:val="none"/>
          </w:rPr>
          <w:t>https://www.youtube.com/watch?v=AFzb4Y-YoZE&amp;feature=youtu.be</w:t>
        </w:r>
      </w:hyperlink>
    </w:p>
    <w:p w14:paraId="7F644168" w14:textId="77777777" w:rsidR="00EF3D7E" w:rsidRPr="00EF3D7E" w:rsidRDefault="00EF3D7E" w:rsidP="00EF3D7E">
      <w:pPr>
        <w:shd w:val="clear" w:color="auto" w:fill="FFFFFF"/>
        <w:spacing w:after="0" w:line="240" w:lineRule="auto"/>
        <w:rPr>
          <w:rFonts w:ascii="Roboto" w:eastAsia="Times New Roman" w:hAnsi="Roboto" w:cs="Times New Roman"/>
          <w:color w:val="444444"/>
          <w:kern w:val="0"/>
          <w:sz w:val="21"/>
          <w:szCs w:val="21"/>
          <w14:ligatures w14:val="none"/>
        </w:rPr>
      </w:pPr>
      <w:r w:rsidRPr="00EF3D7E">
        <w:rPr>
          <w:rFonts w:ascii="Roboto" w:eastAsia="Times New Roman" w:hAnsi="Roboto" w:cs="Times New Roman"/>
          <w:color w:val="444444"/>
          <w:kern w:val="0"/>
          <w:sz w:val="21"/>
          <w:szCs w:val="21"/>
          <w14:ligatures w14:val="none"/>
        </w:rPr>
        <w:t xml:space="preserve">*Episode 11: Immigration – Ethics and Philosophy. </w:t>
      </w:r>
      <w:proofErr w:type="gramStart"/>
      <w:r w:rsidRPr="00EF3D7E">
        <w:rPr>
          <w:rFonts w:ascii="Roboto" w:eastAsia="Times New Roman" w:hAnsi="Roboto" w:cs="Times New Roman"/>
          <w:color w:val="444444"/>
          <w:kern w:val="0"/>
          <w:sz w:val="21"/>
          <w:szCs w:val="21"/>
          <w14:ligatures w14:val="none"/>
        </w:rPr>
        <w:t>September,</w:t>
      </w:r>
      <w:proofErr w:type="gramEnd"/>
      <w:r w:rsidRPr="00EF3D7E">
        <w:rPr>
          <w:rFonts w:ascii="Roboto" w:eastAsia="Times New Roman" w:hAnsi="Roboto" w:cs="Times New Roman"/>
          <w:color w:val="444444"/>
          <w:kern w:val="0"/>
          <w:sz w:val="21"/>
          <w:szCs w:val="21"/>
          <w14:ligatures w14:val="none"/>
        </w:rPr>
        <w:t xml:space="preserve"> 2018. Guest Alex Sager, PhD, Chair of the Philosophy Department at Portland State University and author of Toward a Cosmopolitan Ethics of Mobility: The Migrant’s Eye View of the World. Available at </w:t>
      </w:r>
      <w:hyperlink r:id="rId54" w:history="1">
        <w:r w:rsidRPr="00EF3D7E">
          <w:rPr>
            <w:rFonts w:ascii="Roboto" w:eastAsia="Times New Roman" w:hAnsi="Roboto" w:cs="Times New Roman"/>
            <w:color w:val="0068B3"/>
            <w:kern w:val="0"/>
            <w:sz w:val="21"/>
            <w:szCs w:val="21"/>
            <w:u w:val="single"/>
            <w14:ligatures w14:val="none"/>
          </w:rPr>
          <w:t>https://www.youtube.com/watch?v=6QEuC4MlUX4</w:t>
        </w:r>
      </w:hyperlink>
      <w:r w:rsidRPr="00EF3D7E">
        <w:rPr>
          <w:rFonts w:ascii="Roboto" w:eastAsia="Times New Roman" w:hAnsi="Roboto" w:cs="Times New Roman"/>
          <w:color w:val="444444"/>
          <w:kern w:val="0"/>
          <w:sz w:val="21"/>
          <w:szCs w:val="21"/>
          <w14:ligatures w14:val="none"/>
        </w:rPr>
        <w:t>.</w:t>
      </w:r>
    </w:p>
    <w:p w14:paraId="442E2951" w14:textId="77777777" w:rsidR="00EF3D7E" w:rsidRPr="00EF3D7E" w:rsidRDefault="00EF3D7E" w:rsidP="00EF3D7E">
      <w:pPr>
        <w:shd w:val="clear" w:color="auto" w:fill="FFFFFF"/>
        <w:spacing w:after="0" w:line="240" w:lineRule="auto"/>
        <w:rPr>
          <w:rFonts w:ascii="Roboto" w:eastAsia="Times New Roman" w:hAnsi="Roboto" w:cs="Times New Roman"/>
          <w:color w:val="444444"/>
          <w:kern w:val="0"/>
          <w:sz w:val="21"/>
          <w:szCs w:val="21"/>
          <w14:ligatures w14:val="none"/>
        </w:rPr>
      </w:pPr>
      <w:r w:rsidRPr="00EF3D7E">
        <w:rPr>
          <w:rFonts w:ascii="Roboto" w:eastAsia="Times New Roman" w:hAnsi="Roboto" w:cs="Times New Roman"/>
          <w:color w:val="444444"/>
          <w:kern w:val="0"/>
          <w:sz w:val="21"/>
          <w:szCs w:val="21"/>
          <w14:ligatures w14:val="none"/>
        </w:rPr>
        <w:t xml:space="preserve">*Episode 12. Howl – Ecological Destruction, Endangered Species, and Wolves. </w:t>
      </w:r>
      <w:proofErr w:type="gramStart"/>
      <w:r w:rsidRPr="00EF3D7E">
        <w:rPr>
          <w:rFonts w:ascii="Roboto" w:eastAsia="Times New Roman" w:hAnsi="Roboto" w:cs="Times New Roman"/>
          <w:color w:val="444444"/>
          <w:kern w:val="0"/>
          <w:sz w:val="21"/>
          <w:szCs w:val="21"/>
          <w14:ligatures w14:val="none"/>
        </w:rPr>
        <w:t>October,</w:t>
      </w:r>
      <w:proofErr w:type="gramEnd"/>
      <w:r w:rsidRPr="00EF3D7E">
        <w:rPr>
          <w:rFonts w:ascii="Roboto" w:eastAsia="Times New Roman" w:hAnsi="Roboto" w:cs="Times New Roman"/>
          <w:color w:val="444444"/>
          <w:kern w:val="0"/>
          <w:sz w:val="21"/>
          <w:szCs w:val="21"/>
          <w14:ligatures w14:val="none"/>
        </w:rPr>
        <w:t xml:space="preserve"> 2018. Guest Danielle Moser, Wildlife Coordinator at Oregon Wild. Available at </w:t>
      </w:r>
      <w:hyperlink r:id="rId55" w:history="1">
        <w:r w:rsidRPr="00EF3D7E">
          <w:rPr>
            <w:rFonts w:ascii="Roboto" w:eastAsia="Times New Roman" w:hAnsi="Roboto" w:cs="Times New Roman"/>
            <w:color w:val="0068B3"/>
            <w:kern w:val="0"/>
            <w:sz w:val="21"/>
            <w:szCs w:val="21"/>
            <w:u w:val="single"/>
            <w14:ligatures w14:val="none"/>
          </w:rPr>
          <w:t>https://www.youtube.com/watch?v=C5O6LHMLC7E</w:t>
        </w:r>
      </w:hyperlink>
      <w:r w:rsidRPr="00EF3D7E">
        <w:rPr>
          <w:rFonts w:ascii="Roboto" w:eastAsia="Times New Roman" w:hAnsi="Roboto" w:cs="Times New Roman"/>
          <w:color w:val="444444"/>
          <w:kern w:val="0"/>
          <w:sz w:val="21"/>
          <w:szCs w:val="21"/>
          <w14:ligatures w14:val="none"/>
        </w:rPr>
        <w:t>.</w:t>
      </w:r>
    </w:p>
    <w:p w14:paraId="39F3F00D" w14:textId="77777777" w:rsidR="00EF3D7E" w:rsidRPr="00EF3D7E" w:rsidRDefault="00EF3D7E" w:rsidP="00EF3D7E">
      <w:pPr>
        <w:shd w:val="clear" w:color="auto" w:fill="FFFFFF"/>
        <w:spacing w:after="0" w:line="240" w:lineRule="auto"/>
        <w:rPr>
          <w:rFonts w:ascii="Roboto" w:eastAsia="Times New Roman" w:hAnsi="Roboto" w:cs="Times New Roman"/>
          <w:color w:val="444444"/>
          <w:kern w:val="0"/>
          <w:sz w:val="21"/>
          <w:szCs w:val="21"/>
          <w14:ligatures w14:val="none"/>
        </w:rPr>
      </w:pPr>
      <w:r w:rsidRPr="00EF3D7E">
        <w:rPr>
          <w:rFonts w:ascii="Roboto" w:eastAsia="Times New Roman" w:hAnsi="Roboto" w:cs="Times New Roman"/>
          <w:color w:val="444444"/>
          <w:kern w:val="0"/>
          <w:sz w:val="21"/>
          <w:szCs w:val="21"/>
          <w14:ligatures w14:val="none"/>
        </w:rPr>
        <w:t xml:space="preserve">*Episode 13. Teaching Social Justice (part I). </w:t>
      </w:r>
      <w:proofErr w:type="gramStart"/>
      <w:r w:rsidRPr="00EF3D7E">
        <w:rPr>
          <w:rFonts w:ascii="Roboto" w:eastAsia="Times New Roman" w:hAnsi="Roboto" w:cs="Times New Roman"/>
          <w:color w:val="444444"/>
          <w:kern w:val="0"/>
          <w:sz w:val="21"/>
          <w:szCs w:val="21"/>
          <w14:ligatures w14:val="none"/>
        </w:rPr>
        <w:t>November,</w:t>
      </w:r>
      <w:proofErr w:type="gramEnd"/>
      <w:r w:rsidRPr="00EF3D7E">
        <w:rPr>
          <w:rFonts w:ascii="Roboto" w:eastAsia="Times New Roman" w:hAnsi="Roboto" w:cs="Times New Roman"/>
          <w:color w:val="444444"/>
          <w:kern w:val="0"/>
          <w:sz w:val="21"/>
          <w:szCs w:val="21"/>
          <w14:ligatures w14:val="none"/>
        </w:rPr>
        <w:t xml:space="preserve"> 2018. Guest Hyung Nam, high school social studies teacher, activist, steering committee for the Northwest Teaching for Social Justice Conference. Available at </w:t>
      </w:r>
      <w:hyperlink r:id="rId56" w:history="1">
        <w:r w:rsidRPr="00EF3D7E">
          <w:rPr>
            <w:rFonts w:ascii="Roboto" w:eastAsia="Times New Roman" w:hAnsi="Roboto" w:cs="Times New Roman"/>
            <w:color w:val="0068B3"/>
            <w:kern w:val="0"/>
            <w:sz w:val="21"/>
            <w:szCs w:val="21"/>
            <w:u w:val="single"/>
            <w14:ligatures w14:val="none"/>
          </w:rPr>
          <w:t>https://www.youtube.com/watch?v=okR2F54Mzbw</w:t>
        </w:r>
      </w:hyperlink>
      <w:r w:rsidRPr="00EF3D7E">
        <w:rPr>
          <w:rFonts w:ascii="Roboto" w:eastAsia="Times New Roman" w:hAnsi="Roboto" w:cs="Times New Roman"/>
          <w:color w:val="444444"/>
          <w:kern w:val="0"/>
          <w:sz w:val="21"/>
          <w:szCs w:val="21"/>
          <w14:ligatures w14:val="none"/>
        </w:rPr>
        <w:t>.</w:t>
      </w:r>
    </w:p>
    <w:p w14:paraId="5E4D0494" w14:textId="77777777" w:rsidR="00EF3D7E" w:rsidRPr="00EF3D7E" w:rsidRDefault="00EF3D7E" w:rsidP="00EF3D7E">
      <w:pPr>
        <w:shd w:val="clear" w:color="auto" w:fill="FFFFFF"/>
        <w:spacing w:after="0" w:line="240" w:lineRule="auto"/>
        <w:rPr>
          <w:rFonts w:ascii="Roboto" w:eastAsia="Times New Roman" w:hAnsi="Roboto" w:cs="Times New Roman"/>
          <w:color w:val="444444"/>
          <w:kern w:val="0"/>
          <w:sz w:val="21"/>
          <w:szCs w:val="21"/>
          <w14:ligatures w14:val="none"/>
        </w:rPr>
      </w:pPr>
      <w:r w:rsidRPr="00EF3D7E">
        <w:rPr>
          <w:rFonts w:ascii="Roboto" w:eastAsia="Times New Roman" w:hAnsi="Roboto" w:cs="Times New Roman"/>
          <w:color w:val="444444"/>
          <w:kern w:val="0"/>
          <w:sz w:val="21"/>
          <w:szCs w:val="21"/>
          <w14:ligatures w14:val="none"/>
        </w:rPr>
        <w:t xml:space="preserve">*Episode 14. Teaching Social Justice (part II). </w:t>
      </w:r>
      <w:proofErr w:type="gramStart"/>
      <w:r w:rsidRPr="00EF3D7E">
        <w:rPr>
          <w:rFonts w:ascii="Roboto" w:eastAsia="Times New Roman" w:hAnsi="Roboto" w:cs="Times New Roman"/>
          <w:color w:val="444444"/>
          <w:kern w:val="0"/>
          <w:sz w:val="21"/>
          <w:szCs w:val="21"/>
          <w14:ligatures w14:val="none"/>
        </w:rPr>
        <w:t>December,</w:t>
      </w:r>
      <w:proofErr w:type="gramEnd"/>
      <w:r w:rsidRPr="00EF3D7E">
        <w:rPr>
          <w:rFonts w:ascii="Roboto" w:eastAsia="Times New Roman" w:hAnsi="Roboto" w:cs="Times New Roman"/>
          <w:color w:val="444444"/>
          <w:kern w:val="0"/>
          <w:sz w:val="21"/>
          <w:szCs w:val="21"/>
          <w14:ligatures w14:val="none"/>
        </w:rPr>
        <w:t xml:space="preserve"> 2018. Guest Hyung Nam, high school social studies teacher, activist, steering committee for the Northwest Teaching for Social Justice Conference. Available at </w:t>
      </w:r>
      <w:hyperlink r:id="rId57" w:history="1">
        <w:r w:rsidRPr="00EF3D7E">
          <w:rPr>
            <w:rFonts w:ascii="Roboto" w:eastAsia="Times New Roman" w:hAnsi="Roboto" w:cs="Times New Roman"/>
            <w:color w:val="0068B3"/>
            <w:kern w:val="0"/>
            <w:sz w:val="21"/>
            <w:szCs w:val="21"/>
            <w:u w:val="single"/>
            <w14:ligatures w14:val="none"/>
          </w:rPr>
          <w:t>https://www.youtube.com/watch?v=9h66IxAquxc</w:t>
        </w:r>
      </w:hyperlink>
      <w:r w:rsidRPr="00EF3D7E">
        <w:rPr>
          <w:rFonts w:ascii="Roboto" w:eastAsia="Times New Roman" w:hAnsi="Roboto" w:cs="Times New Roman"/>
          <w:color w:val="444444"/>
          <w:kern w:val="0"/>
          <w:sz w:val="21"/>
          <w:szCs w:val="21"/>
          <w14:ligatures w14:val="none"/>
        </w:rPr>
        <w:t>.</w:t>
      </w:r>
    </w:p>
    <w:p w14:paraId="4BB58425" w14:textId="77777777" w:rsidR="00EF3D7E" w:rsidRPr="00EF3D7E" w:rsidRDefault="00EF3D7E" w:rsidP="00EF3D7E">
      <w:pPr>
        <w:shd w:val="clear" w:color="auto" w:fill="FFFFFF"/>
        <w:spacing w:after="0" w:line="240" w:lineRule="auto"/>
        <w:rPr>
          <w:rFonts w:ascii="Roboto" w:eastAsia="Times New Roman" w:hAnsi="Roboto" w:cs="Times New Roman"/>
          <w:color w:val="444444"/>
          <w:kern w:val="0"/>
          <w:sz w:val="21"/>
          <w:szCs w:val="21"/>
          <w14:ligatures w14:val="none"/>
        </w:rPr>
      </w:pPr>
      <w:r w:rsidRPr="00EF3D7E">
        <w:rPr>
          <w:rFonts w:ascii="Roboto" w:eastAsia="Times New Roman" w:hAnsi="Roboto" w:cs="Times New Roman"/>
          <w:color w:val="444444"/>
          <w:kern w:val="0"/>
          <w:sz w:val="21"/>
          <w:szCs w:val="21"/>
          <w14:ligatures w14:val="none"/>
        </w:rPr>
        <w:t xml:space="preserve">*Episode 15. Doctors Gone Bad: Physicians, Dictatorships, and Warrior Cultures. </w:t>
      </w:r>
      <w:proofErr w:type="gramStart"/>
      <w:r w:rsidRPr="00EF3D7E">
        <w:rPr>
          <w:rFonts w:ascii="Roboto" w:eastAsia="Times New Roman" w:hAnsi="Roboto" w:cs="Times New Roman"/>
          <w:color w:val="444444"/>
          <w:kern w:val="0"/>
          <w:sz w:val="21"/>
          <w:szCs w:val="21"/>
          <w14:ligatures w14:val="none"/>
        </w:rPr>
        <w:t>January,</w:t>
      </w:r>
      <w:proofErr w:type="gramEnd"/>
      <w:r w:rsidRPr="00EF3D7E">
        <w:rPr>
          <w:rFonts w:ascii="Roboto" w:eastAsia="Times New Roman" w:hAnsi="Roboto" w:cs="Times New Roman"/>
          <w:color w:val="444444"/>
          <w:kern w:val="0"/>
          <w:sz w:val="21"/>
          <w:szCs w:val="21"/>
          <w14:ligatures w14:val="none"/>
        </w:rPr>
        <w:t xml:space="preserve"> 2019. Available at </w:t>
      </w:r>
      <w:hyperlink r:id="rId58" w:history="1">
        <w:r w:rsidRPr="00EF3D7E">
          <w:rPr>
            <w:rFonts w:ascii="Roboto" w:eastAsia="Times New Roman" w:hAnsi="Roboto" w:cs="Times New Roman"/>
            <w:color w:val="0068B3"/>
            <w:kern w:val="0"/>
            <w:sz w:val="21"/>
            <w:szCs w:val="21"/>
            <w:u w:val="single"/>
            <w14:ligatures w14:val="none"/>
          </w:rPr>
          <w:t>https://www.youtube.com/watch?v=jpEWyHubz30&amp;feature=youtu.be</w:t>
        </w:r>
      </w:hyperlink>
      <w:r w:rsidRPr="00EF3D7E">
        <w:rPr>
          <w:rFonts w:ascii="Roboto" w:eastAsia="Times New Roman" w:hAnsi="Roboto" w:cs="Times New Roman"/>
          <w:color w:val="444444"/>
          <w:kern w:val="0"/>
          <w:sz w:val="21"/>
          <w:szCs w:val="21"/>
          <w14:ligatures w14:val="none"/>
        </w:rPr>
        <w:t>.</w:t>
      </w:r>
    </w:p>
    <w:p w14:paraId="0D9B6C3E" w14:textId="77777777" w:rsidR="00EF3D7E" w:rsidRPr="00EF3D7E" w:rsidRDefault="00EF3D7E" w:rsidP="00EF3D7E">
      <w:pPr>
        <w:shd w:val="clear" w:color="auto" w:fill="FFFFFF"/>
        <w:spacing w:after="0" w:line="240" w:lineRule="auto"/>
        <w:rPr>
          <w:rFonts w:ascii="Roboto" w:eastAsia="Times New Roman" w:hAnsi="Roboto" w:cs="Times New Roman"/>
          <w:color w:val="444444"/>
          <w:kern w:val="0"/>
          <w:sz w:val="21"/>
          <w:szCs w:val="21"/>
          <w14:ligatures w14:val="none"/>
        </w:rPr>
      </w:pPr>
      <w:r w:rsidRPr="00EF3D7E">
        <w:rPr>
          <w:rFonts w:ascii="Roboto" w:eastAsia="Times New Roman" w:hAnsi="Roboto" w:cs="Times New Roman"/>
          <w:color w:val="444444"/>
          <w:kern w:val="0"/>
          <w:sz w:val="21"/>
          <w:szCs w:val="21"/>
          <w14:ligatures w14:val="none"/>
        </w:rPr>
        <w:t xml:space="preserve">*Episode 16. Sick: The unhealthy state of the U.S. health care system, and how to fix it (part I). Guest Samuel Metz, MD, Oregon Physicians for a National Health Program and Mad as Hell Doctors. </w:t>
      </w:r>
      <w:proofErr w:type="gramStart"/>
      <w:r w:rsidRPr="00EF3D7E">
        <w:rPr>
          <w:rFonts w:ascii="Roboto" w:eastAsia="Times New Roman" w:hAnsi="Roboto" w:cs="Times New Roman"/>
          <w:color w:val="444444"/>
          <w:kern w:val="0"/>
          <w:sz w:val="21"/>
          <w:szCs w:val="21"/>
          <w14:ligatures w14:val="none"/>
        </w:rPr>
        <w:t>February,</w:t>
      </w:r>
      <w:proofErr w:type="gramEnd"/>
      <w:r w:rsidRPr="00EF3D7E">
        <w:rPr>
          <w:rFonts w:ascii="Roboto" w:eastAsia="Times New Roman" w:hAnsi="Roboto" w:cs="Times New Roman"/>
          <w:color w:val="444444"/>
          <w:kern w:val="0"/>
          <w:sz w:val="21"/>
          <w:szCs w:val="21"/>
          <w14:ligatures w14:val="none"/>
        </w:rPr>
        <w:t xml:space="preserve"> 2019. Available at </w:t>
      </w:r>
      <w:hyperlink r:id="rId59" w:history="1">
        <w:r w:rsidRPr="00EF3D7E">
          <w:rPr>
            <w:rFonts w:ascii="Roboto" w:eastAsia="Times New Roman" w:hAnsi="Roboto" w:cs="Times New Roman"/>
            <w:color w:val="0068B3"/>
            <w:kern w:val="0"/>
            <w:sz w:val="21"/>
            <w:szCs w:val="21"/>
            <w:u w:val="single"/>
            <w14:ligatures w14:val="none"/>
          </w:rPr>
          <w:t>https://www.youtube.com/watch?v=Ci2CjyJmxJA</w:t>
        </w:r>
      </w:hyperlink>
      <w:r w:rsidRPr="00EF3D7E">
        <w:rPr>
          <w:rFonts w:ascii="Roboto" w:eastAsia="Times New Roman" w:hAnsi="Roboto" w:cs="Times New Roman"/>
          <w:color w:val="444444"/>
          <w:kern w:val="0"/>
          <w:sz w:val="21"/>
          <w:szCs w:val="21"/>
          <w14:ligatures w14:val="none"/>
        </w:rPr>
        <w:t>.</w:t>
      </w:r>
    </w:p>
    <w:p w14:paraId="1E94301C" w14:textId="77777777" w:rsidR="00EF3D7E" w:rsidRPr="00EF3D7E" w:rsidRDefault="00EF3D7E" w:rsidP="00EF3D7E">
      <w:pPr>
        <w:shd w:val="clear" w:color="auto" w:fill="FFFFFF"/>
        <w:spacing w:after="0" w:line="240" w:lineRule="auto"/>
        <w:rPr>
          <w:rFonts w:ascii="Roboto" w:eastAsia="Times New Roman" w:hAnsi="Roboto" w:cs="Times New Roman"/>
          <w:color w:val="444444"/>
          <w:kern w:val="0"/>
          <w:sz w:val="21"/>
          <w:szCs w:val="21"/>
          <w14:ligatures w14:val="none"/>
        </w:rPr>
      </w:pPr>
      <w:r w:rsidRPr="00EF3D7E">
        <w:rPr>
          <w:rFonts w:ascii="Roboto" w:eastAsia="Times New Roman" w:hAnsi="Roboto" w:cs="Times New Roman"/>
          <w:color w:val="444444"/>
          <w:kern w:val="0"/>
          <w:sz w:val="21"/>
          <w:szCs w:val="21"/>
          <w14:ligatures w14:val="none"/>
        </w:rPr>
        <w:t xml:space="preserve">*Episode 17. Sick: The unhealthy state of the U.S. health care system, and how to fix it (part II). Guest Samuel Metz, MD, Oregon Physicians for a National Health Program and Mad as Hell Doctors. </w:t>
      </w:r>
      <w:proofErr w:type="gramStart"/>
      <w:r w:rsidRPr="00EF3D7E">
        <w:rPr>
          <w:rFonts w:ascii="Roboto" w:eastAsia="Times New Roman" w:hAnsi="Roboto" w:cs="Times New Roman"/>
          <w:color w:val="444444"/>
          <w:kern w:val="0"/>
          <w:sz w:val="21"/>
          <w:szCs w:val="21"/>
          <w14:ligatures w14:val="none"/>
        </w:rPr>
        <w:t>March,</w:t>
      </w:r>
      <w:proofErr w:type="gramEnd"/>
      <w:r w:rsidRPr="00EF3D7E">
        <w:rPr>
          <w:rFonts w:ascii="Roboto" w:eastAsia="Times New Roman" w:hAnsi="Roboto" w:cs="Times New Roman"/>
          <w:color w:val="444444"/>
          <w:kern w:val="0"/>
          <w:sz w:val="21"/>
          <w:szCs w:val="21"/>
          <w14:ligatures w14:val="none"/>
        </w:rPr>
        <w:t xml:space="preserve"> 2019. Available at </w:t>
      </w:r>
      <w:hyperlink r:id="rId60" w:history="1">
        <w:r w:rsidRPr="00EF3D7E">
          <w:rPr>
            <w:rFonts w:ascii="Roboto" w:eastAsia="Times New Roman" w:hAnsi="Roboto" w:cs="Times New Roman"/>
            <w:color w:val="0068B3"/>
            <w:kern w:val="0"/>
            <w:sz w:val="21"/>
            <w:szCs w:val="21"/>
            <w:u w:val="single"/>
            <w14:ligatures w14:val="none"/>
          </w:rPr>
          <w:t>https://www.youtube.com/watch?v=KC5wgXR2aUY</w:t>
        </w:r>
      </w:hyperlink>
      <w:r w:rsidRPr="00EF3D7E">
        <w:rPr>
          <w:rFonts w:ascii="Roboto" w:eastAsia="Times New Roman" w:hAnsi="Roboto" w:cs="Times New Roman"/>
          <w:color w:val="444444"/>
          <w:kern w:val="0"/>
          <w:sz w:val="21"/>
          <w:szCs w:val="21"/>
          <w14:ligatures w14:val="none"/>
        </w:rPr>
        <w:t>.</w:t>
      </w:r>
    </w:p>
    <w:p w14:paraId="360674BE" w14:textId="77777777" w:rsidR="00EF3D7E" w:rsidRPr="00EF3D7E" w:rsidRDefault="00EF3D7E" w:rsidP="00EF3D7E">
      <w:pPr>
        <w:shd w:val="clear" w:color="auto" w:fill="FFFFFF"/>
        <w:spacing w:after="0" w:line="240" w:lineRule="auto"/>
        <w:rPr>
          <w:rFonts w:ascii="Roboto" w:eastAsia="Times New Roman" w:hAnsi="Roboto" w:cs="Times New Roman"/>
          <w:color w:val="444444"/>
          <w:kern w:val="0"/>
          <w:sz w:val="21"/>
          <w:szCs w:val="21"/>
          <w14:ligatures w14:val="none"/>
        </w:rPr>
      </w:pPr>
      <w:r w:rsidRPr="00EF3D7E">
        <w:rPr>
          <w:rFonts w:ascii="Roboto" w:eastAsia="Times New Roman" w:hAnsi="Roboto" w:cs="Times New Roman"/>
          <w:color w:val="444444"/>
          <w:kern w:val="0"/>
          <w:sz w:val="21"/>
          <w:szCs w:val="21"/>
          <w14:ligatures w14:val="none"/>
        </w:rPr>
        <w:t xml:space="preserve">*Episode 18. The death penalty: history, exonerations, and moratoria. Guest Ron Steiner, Oregonians for Alternatives to the Death Penalty. </w:t>
      </w:r>
      <w:proofErr w:type="gramStart"/>
      <w:r w:rsidRPr="00EF3D7E">
        <w:rPr>
          <w:rFonts w:ascii="Roboto" w:eastAsia="Times New Roman" w:hAnsi="Roboto" w:cs="Times New Roman"/>
          <w:color w:val="444444"/>
          <w:kern w:val="0"/>
          <w:sz w:val="21"/>
          <w:szCs w:val="21"/>
          <w14:ligatures w14:val="none"/>
        </w:rPr>
        <w:t>April,</w:t>
      </w:r>
      <w:proofErr w:type="gramEnd"/>
      <w:r w:rsidRPr="00EF3D7E">
        <w:rPr>
          <w:rFonts w:ascii="Roboto" w:eastAsia="Times New Roman" w:hAnsi="Roboto" w:cs="Times New Roman"/>
          <w:color w:val="444444"/>
          <w:kern w:val="0"/>
          <w:sz w:val="21"/>
          <w:szCs w:val="21"/>
          <w14:ligatures w14:val="none"/>
        </w:rPr>
        <w:t xml:space="preserve"> 2019. Available at </w:t>
      </w:r>
      <w:hyperlink r:id="rId61" w:history="1">
        <w:r w:rsidRPr="00EF3D7E">
          <w:rPr>
            <w:rFonts w:ascii="Roboto" w:eastAsia="Times New Roman" w:hAnsi="Roboto" w:cs="Times New Roman"/>
            <w:color w:val="0068B3"/>
            <w:kern w:val="0"/>
            <w:sz w:val="21"/>
            <w:szCs w:val="21"/>
            <w:u w:val="single"/>
            <w14:ligatures w14:val="none"/>
          </w:rPr>
          <w:t>https://www.youtube.com/watch?v=XUEkqmL4XX8</w:t>
        </w:r>
      </w:hyperlink>
      <w:r w:rsidRPr="00EF3D7E">
        <w:rPr>
          <w:rFonts w:ascii="Roboto" w:eastAsia="Times New Roman" w:hAnsi="Roboto" w:cs="Times New Roman"/>
          <w:color w:val="444444"/>
          <w:kern w:val="0"/>
          <w:sz w:val="21"/>
          <w:szCs w:val="21"/>
          <w14:ligatures w14:val="none"/>
        </w:rPr>
        <w:t>.</w:t>
      </w:r>
    </w:p>
    <w:p w14:paraId="30B97D4F" w14:textId="77777777" w:rsidR="00EF3D7E" w:rsidRPr="00EF3D7E" w:rsidRDefault="00EF3D7E" w:rsidP="00EF3D7E">
      <w:pPr>
        <w:shd w:val="clear" w:color="auto" w:fill="FFFFFF"/>
        <w:spacing w:after="0" w:line="240" w:lineRule="auto"/>
        <w:rPr>
          <w:rFonts w:ascii="Roboto" w:eastAsia="Times New Roman" w:hAnsi="Roboto" w:cs="Times New Roman"/>
          <w:color w:val="444444"/>
          <w:kern w:val="0"/>
          <w:sz w:val="21"/>
          <w:szCs w:val="21"/>
          <w14:ligatures w14:val="none"/>
        </w:rPr>
      </w:pPr>
      <w:r w:rsidRPr="00EF3D7E">
        <w:rPr>
          <w:rFonts w:ascii="Roboto" w:eastAsia="Times New Roman" w:hAnsi="Roboto" w:cs="Times New Roman"/>
          <w:color w:val="444444"/>
          <w:kern w:val="0"/>
          <w:sz w:val="21"/>
          <w:szCs w:val="21"/>
          <w14:ligatures w14:val="none"/>
        </w:rPr>
        <w:lastRenderedPageBreak/>
        <w:t xml:space="preserve">*Episode 19. Undocumented Immigrants and Kidney Transplants: An Inspiring Story. Guest Kristin Pallock, 4th year medical student at Rush Medical College (now MD), recipient of American Public Health Association’s 2018 Student Activist Award. </w:t>
      </w:r>
      <w:proofErr w:type="gramStart"/>
      <w:r w:rsidRPr="00EF3D7E">
        <w:rPr>
          <w:rFonts w:ascii="Roboto" w:eastAsia="Times New Roman" w:hAnsi="Roboto" w:cs="Times New Roman"/>
          <w:color w:val="444444"/>
          <w:kern w:val="0"/>
          <w:sz w:val="21"/>
          <w:szCs w:val="21"/>
          <w14:ligatures w14:val="none"/>
        </w:rPr>
        <w:t>May,</w:t>
      </w:r>
      <w:proofErr w:type="gramEnd"/>
      <w:r w:rsidRPr="00EF3D7E">
        <w:rPr>
          <w:rFonts w:ascii="Roboto" w:eastAsia="Times New Roman" w:hAnsi="Roboto" w:cs="Times New Roman"/>
          <w:color w:val="444444"/>
          <w:kern w:val="0"/>
          <w:sz w:val="21"/>
          <w:szCs w:val="21"/>
          <w14:ligatures w14:val="none"/>
        </w:rPr>
        <w:t xml:space="preserve"> 2019. Available at </w:t>
      </w:r>
      <w:hyperlink r:id="rId62" w:history="1">
        <w:r w:rsidRPr="00EF3D7E">
          <w:rPr>
            <w:rFonts w:ascii="Roboto" w:eastAsia="Times New Roman" w:hAnsi="Roboto" w:cs="Times New Roman"/>
            <w:color w:val="0068B3"/>
            <w:kern w:val="0"/>
            <w:sz w:val="21"/>
            <w:szCs w:val="21"/>
            <w:u w:val="single"/>
            <w14:ligatures w14:val="none"/>
          </w:rPr>
          <w:t>https://www.youtube.com/watch?v=0-lqemhfpqY</w:t>
        </w:r>
      </w:hyperlink>
      <w:r w:rsidRPr="00EF3D7E">
        <w:rPr>
          <w:rFonts w:ascii="Roboto" w:eastAsia="Times New Roman" w:hAnsi="Roboto" w:cs="Times New Roman"/>
          <w:color w:val="444444"/>
          <w:kern w:val="0"/>
          <w:sz w:val="21"/>
          <w:szCs w:val="21"/>
          <w14:ligatures w14:val="none"/>
        </w:rPr>
        <w:t>.</w:t>
      </w:r>
    </w:p>
    <w:p w14:paraId="570902D5" w14:textId="77777777" w:rsidR="00EF3D7E" w:rsidRPr="00EF3D7E" w:rsidRDefault="00EF3D7E" w:rsidP="00EF3D7E">
      <w:pPr>
        <w:shd w:val="clear" w:color="auto" w:fill="FFFFFF"/>
        <w:spacing w:after="0" w:line="240" w:lineRule="auto"/>
        <w:rPr>
          <w:rFonts w:ascii="Roboto" w:eastAsia="Times New Roman" w:hAnsi="Roboto" w:cs="Times New Roman"/>
          <w:color w:val="444444"/>
          <w:kern w:val="0"/>
          <w:sz w:val="21"/>
          <w:szCs w:val="21"/>
          <w14:ligatures w14:val="none"/>
        </w:rPr>
      </w:pPr>
      <w:r w:rsidRPr="00EF3D7E">
        <w:rPr>
          <w:rFonts w:ascii="Roboto" w:eastAsia="Times New Roman" w:hAnsi="Roboto" w:cs="Times New Roman"/>
          <w:color w:val="444444"/>
          <w:kern w:val="0"/>
          <w:sz w:val="21"/>
          <w:szCs w:val="21"/>
          <w14:ligatures w14:val="none"/>
        </w:rPr>
        <w:t xml:space="preserve">*Episodes 20. Immigration: history, imperialism, incarceration, and human rights (Part I). Guest Matthew Anderson, MD, Associate Professor of Family Medicine, Albert Einstein College of Medicine and co-editor, Social Medicine. </w:t>
      </w:r>
      <w:proofErr w:type="gramStart"/>
      <w:r w:rsidRPr="00EF3D7E">
        <w:rPr>
          <w:rFonts w:ascii="Roboto" w:eastAsia="Times New Roman" w:hAnsi="Roboto" w:cs="Times New Roman"/>
          <w:color w:val="444444"/>
          <w:kern w:val="0"/>
          <w:sz w:val="21"/>
          <w:szCs w:val="21"/>
          <w14:ligatures w14:val="none"/>
        </w:rPr>
        <w:t>June,</w:t>
      </w:r>
      <w:proofErr w:type="gramEnd"/>
      <w:r w:rsidRPr="00EF3D7E">
        <w:rPr>
          <w:rFonts w:ascii="Roboto" w:eastAsia="Times New Roman" w:hAnsi="Roboto" w:cs="Times New Roman"/>
          <w:color w:val="444444"/>
          <w:kern w:val="0"/>
          <w:sz w:val="21"/>
          <w:szCs w:val="21"/>
          <w14:ligatures w14:val="none"/>
        </w:rPr>
        <w:t xml:space="preserve"> 2019. Available at </w:t>
      </w:r>
      <w:hyperlink r:id="rId63" w:history="1">
        <w:r w:rsidRPr="00EF3D7E">
          <w:rPr>
            <w:rFonts w:ascii="Roboto" w:eastAsia="Times New Roman" w:hAnsi="Roboto" w:cs="Times New Roman"/>
            <w:color w:val="0068B3"/>
            <w:kern w:val="0"/>
            <w:sz w:val="21"/>
            <w:szCs w:val="21"/>
            <w:u w:val="single"/>
            <w14:ligatures w14:val="none"/>
          </w:rPr>
          <w:t>https://www.youtube.com/watch?v=fM9IKAmXg5g</w:t>
        </w:r>
      </w:hyperlink>
      <w:r w:rsidRPr="00EF3D7E">
        <w:rPr>
          <w:rFonts w:ascii="Roboto" w:eastAsia="Times New Roman" w:hAnsi="Roboto" w:cs="Times New Roman"/>
          <w:color w:val="444444"/>
          <w:kern w:val="0"/>
          <w:sz w:val="21"/>
          <w:szCs w:val="21"/>
          <w14:ligatures w14:val="none"/>
        </w:rPr>
        <w:t>.</w:t>
      </w:r>
    </w:p>
    <w:p w14:paraId="0FBE9BFE" w14:textId="77777777" w:rsidR="00EF3D7E" w:rsidRPr="00EF3D7E" w:rsidRDefault="00EF3D7E" w:rsidP="00EF3D7E">
      <w:pPr>
        <w:shd w:val="clear" w:color="auto" w:fill="FFFFFF"/>
        <w:spacing w:after="0" w:line="240" w:lineRule="auto"/>
        <w:rPr>
          <w:rFonts w:ascii="Roboto" w:eastAsia="Times New Roman" w:hAnsi="Roboto" w:cs="Times New Roman"/>
          <w:color w:val="444444"/>
          <w:kern w:val="0"/>
          <w:sz w:val="21"/>
          <w:szCs w:val="21"/>
          <w14:ligatures w14:val="none"/>
        </w:rPr>
      </w:pPr>
      <w:r w:rsidRPr="00EF3D7E">
        <w:rPr>
          <w:rFonts w:ascii="Roboto" w:eastAsia="Times New Roman" w:hAnsi="Roboto" w:cs="Times New Roman"/>
          <w:color w:val="444444"/>
          <w:kern w:val="0"/>
          <w:sz w:val="21"/>
          <w:szCs w:val="21"/>
          <w14:ligatures w14:val="none"/>
        </w:rPr>
        <w:t xml:space="preserve">*Episode 21. Immigration: history, imperialism, incarceration, and human rights (Part II). Guest Matthew Anderson, MD, Associate Professor of Family Medicine, Albert Einstein College of Medicine and co-editor, Social Medicine. </w:t>
      </w:r>
      <w:proofErr w:type="gramStart"/>
      <w:r w:rsidRPr="00EF3D7E">
        <w:rPr>
          <w:rFonts w:ascii="Roboto" w:eastAsia="Times New Roman" w:hAnsi="Roboto" w:cs="Times New Roman"/>
          <w:color w:val="444444"/>
          <w:kern w:val="0"/>
          <w:sz w:val="21"/>
          <w:szCs w:val="21"/>
          <w14:ligatures w14:val="none"/>
        </w:rPr>
        <w:t>July,</w:t>
      </w:r>
      <w:proofErr w:type="gramEnd"/>
      <w:r w:rsidRPr="00EF3D7E">
        <w:rPr>
          <w:rFonts w:ascii="Roboto" w:eastAsia="Times New Roman" w:hAnsi="Roboto" w:cs="Times New Roman"/>
          <w:color w:val="444444"/>
          <w:kern w:val="0"/>
          <w:sz w:val="21"/>
          <w:szCs w:val="21"/>
          <w14:ligatures w14:val="none"/>
        </w:rPr>
        <w:t xml:space="preserve"> 2019. Available at </w:t>
      </w:r>
      <w:hyperlink r:id="rId64" w:history="1">
        <w:r w:rsidRPr="00EF3D7E">
          <w:rPr>
            <w:rFonts w:ascii="Roboto" w:eastAsia="Times New Roman" w:hAnsi="Roboto" w:cs="Times New Roman"/>
            <w:color w:val="0068B3"/>
            <w:kern w:val="0"/>
            <w:sz w:val="21"/>
            <w:szCs w:val="21"/>
            <w:u w:val="single"/>
            <w14:ligatures w14:val="none"/>
          </w:rPr>
          <w:t>https://www.youtube.com/watch?v=PGLZFUmw_Ys</w:t>
        </w:r>
      </w:hyperlink>
      <w:r w:rsidRPr="00EF3D7E">
        <w:rPr>
          <w:rFonts w:ascii="Roboto" w:eastAsia="Times New Roman" w:hAnsi="Roboto" w:cs="Times New Roman"/>
          <w:color w:val="444444"/>
          <w:kern w:val="0"/>
          <w:sz w:val="21"/>
          <w:szCs w:val="21"/>
          <w14:ligatures w14:val="none"/>
        </w:rPr>
        <w:t>.</w:t>
      </w:r>
    </w:p>
    <w:p w14:paraId="1E73275B" w14:textId="77777777" w:rsidR="00EF3D7E" w:rsidRPr="00EF3D7E" w:rsidRDefault="00EF3D7E" w:rsidP="00EF3D7E">
      <w:pPr>
        <w:shd w:val="clear" w:color="auto" w:fill="FFFFFF"/>
        <w:spacing w:after="0" w:line="240" w:lineRule="auto"/>
        <w:rPr>
          <w:rFonts w:ascii="Roboto" w:eastAsia="Times New Roman" w:hAnsi="Roboto" w:cs="Times New Roman"/>
          <w:color w:val="444444"/>
          <w:kern w:val="0"/>
          <w:sz w:val="21"/>
          <w:szCs w:val="21"/>
          <w14:ligatures w14:val="none"/>
        </w:rPr>
      </w:pPr>
      <w:r w:rsidRPr="00EF3D7E">
        <w:rPr>
          <w:rFonts w:ascii="Roboto" w:eastAsia="Times New Roman" w:hAnsi="Roboto" w:cs="Times New Roman"/>
          <w:color w:val="444444"/>
          <w:kern w:val="0"/>
          <w:sz w:val="21"/>
          <w:szCs w:val="21"/>
          <w14:ligatures w14:val="none"/>
        </w:rPr>
        <w:t xml:space="preserve">*Episode 22. Donald Trump is mentally unfit to be president. </w:t>
      </w:r>
      <w:proofErr w:type="gramStart"/>
      <w:r w:rsidRPr="00EF3D7E">
        <w:rPr>
          <w:rFonts w:ascii="Roboto" w:eastAsia="Times New Roman" w:hAnsi="Roboto" w:cs="Times New Roman"/>
          <w:color w:val="444444"/>
          <w:kern w:val="0"/>
          <w:sz w:val="21"/>
          <w:szCs w:val="21"/>
          <w14:ligatures w14:val="none"/>
        </w:rPr>
        <w:t>August,</w:t>
      </w:r>
      <w:proofErr w:type="gramEnd"/>
      <w:r w:rsidRPr="00EF3D7E">
        <w:rPr>
          <w:rFonts w:ascii="Roboto" w:eastAsia="Times New Roman" w:hAnsi="Roboto" w:cs="Times New Roman"/>
          <w:color w:val="444444"/>
          <w:kern w:val="0"/>
          <w:sz w:val="21"/>
          <w:szCs w:val="21"/>
          <w14:ligatures w14:val="none"/>
        </w:rPr>
        <w:t xml:space="preserve"> 2019. Guest Bandy X Lee, MD, MDiv, forensic psychiatrist, internationally recognized expert on violence, member of the faculty of Yale School of Medicine’s Law and Psychiatry Division. Consultant to the UN and WHO, co-founder and director of the World Mental Health Coalition, and editor of The Dangerous Case of Donald Trump (New York, 2017, Thomas Dunne Books, St Martin’s Press). Available at </w:t>
      </w:r>
      <w:hyperlink r:id="rId65" w:history="1">
        <w:r w:rsidRPr="00EF3D7E">
          <w:rPr>
            <w:rFonts w:ascii="Roboto" w:eastAsia="Times New Roman" w:hAnsi="Roboto" w:cs="Times New Roman"/>
            <w:color w:val="0068B3"/>
            <w:kern w:val="0"/>
            <w:sz w:val="21"/>
            <w:szCs w:val="21"/>
            <w:u w:val="single"/>
            <w14:ligatures w14:val="none"/>
          </w:rPr>
          <w:t>https://www.youtube.com/watch?v=IKDLlvKsYEg</w:t>
        </w:r>
      </w:hyperlink>
      <w:r w:rsidRPr="00EF3D7E">
        <w:rPr>
          <w:rFonts w:ascii="Roboto" w:eastAsia="Times New Roman" w:hAnsi="Roboto" w:cs="Times New Roman"/>
          <w:color w:val="444444"/>
          <w:kern w:val="0"/>
          <w:sz w:val="21"/>
          <w:szCs w:val="21"/>
          <w14:ligatures w14:val="none"/>
        </w:rPr>
        <w:t>.</w:t>
      </w:r>
    </w:p>
    <w:p w14:paraId="42B99DDB" w14:textId="77777777" w:rsidR="00EF3D7E" w:rsidRPr="00EF3D7E" w:rsidRDefault="00EF3D7E" w:rsidP="00EF3D7E">
      <w:pPr>
        <w:shd w:val="clear" w:color="auto" w:fill="FFFFFF"/>
        <w:spacing w:after="0" w:line="240" w:lineRule="auto"/>
        <w:rPr>
          <w:rFonts w:ascii="Roboto" w:eastAsia="Times New Roman" w:hAnsi="Roboto" w:cs="Times New Roman"/>
          <w:color w:val="444444"/>
          <w:kern w:val="0"/>
          <w:sz w:val="21"/>
          <w:szCs w:val="21"/>
          <w14:ligatures w14:val="none"/>
        </w:rPr>
      </w:pPr>
      <w:r w:rsidRPr="00EF3D7E">
        <w:rPr>
          <w:rFonts w:ascii="Roboto" w:eastAsia="Times New Roman" w:hAnsi="Roboto" w:cs="Times New Roman"/>
          <w:color w:val="444444"/>
          <w:kern w:val="0"/>
          <w:sz w:val="21"/>
          <w:szCs w:val="21"/>
          <w14:ligatures w14:val="none"/>
        </w:rPr>
        <w:t xml:space="preserve">*Episode 23. Climate change: causes, consequences, and call to action. Martin Donohoe. </w:t>
      </w:r>
      <w:proofErr w:type="gramStart"/>
      <w:r w:rsidRPr="00EF3D7E">
        <w:rPr>
          <w:rFonts w:ascii="Roboto" w:eastAsia="Times New Roman" w:hAnsi="Roboto" w:cs="Times New Roman"/>
          <w:color w:val="444444"/>
          <w:kern w:val="0"/>
          <w:sz w:val="21"/>
          <w:szCs w:val="21"/>
          <w14:ligatures w14:val="none"/>
        </w:rPr>
        <w:t>October,</w:t>
      </w:r>
      <w:proofErr w:type="gramEnd"/>
      <w:r w:rsidRPr="00EF3D7E">
        <w:rPr>
          <w:rFonts w:ascii="Roboto" w:eastAsia="Times New Roman" w:hAnsi="Roboto" w:cs="Times New Roman"/>
          <w:color w:val="444444"/>
          <w:kern w:val="0"/>
          <w:sz w:val="21"/>
          <w:szCs w:val="21"/>
          <w14:ligatures w14:val="none"/>
        </w:rPr>
        <w:t xml:space="preserve"> 2019. Available at </w:t>
      </w:r>
      <w:hyperlink r:id="rId66" w:history="1">
        <w:r w:rsidRPr="00EF3D7E">
          <w:rPr>
            <w:rFonts w:ascii="Roboto" w:eastAsia="Times New Roman" w:hAnsi="Roboto" w:cs="Times New Roman"/>
            <w:color w:val="0068B3"/>
            <w:kern w:val="0"/>
            <w:sz w:val="21"/>
            <w:szCs w:val="21"/>
            <w:u w:val="single"/>
            <w14:ligatures w14:val="none"/>
          </w:rPr>
          <w:t>https://www.youtube.com/watch?v=0OD5PRj3Y3k</w:t>
        </w:r>
      </w:hyperlink>
      <w:r w:rsidRPr="00EF3D7E">
        <w:rPr>
          <w:rFonts w:ascii="Roboto" w:eastAsia="Times New Roman" w:hAnsi="Roboto" w:cs="Times New Roman"/>
          <w:color w:val="444444"/>
          <w:kern w:val="0"/>
          <w:sz w:val="21"/>
          <w:szCs w:val="21"/>
          <w14:ligatures w14:val="none"/>
        </w:rPr>
        <w:t>.</w:t>
      </w:r>
    </w:p>
    <w:p w14:paraId="65E9C58E" w14:textId="77777777" w:rsidR="00EF3D7E" w:rsidRPr="00EF3D7E" w:rsidRDefault="00EF3D7E" w:rsidP="00EF3D7E">
      <w:pPr>
        <w:shd w:val="clear" w:color="auto" w:fill="FFFFFF"/>
        <w:spacing w:after="0" w:line="240" w:lineRule="auto"/>
        <w:rPr>
          <w:rFonts w:ascii="Roboto" w:eastAsia="Times New Roman" w:hAnsi="Roboto" w:cs="Times New Roman"/>
          <w:color w:val="444444"/>
          <w:kern w:val="0"/>
          <w:sz w:val="21"/>
          <w:szCs w:val="21"/>
          <w14:ligatures w14:val="none"/>
        </w:rPr>
      </w:pPr>
      <w:r w:rsidRPr="00EF3D7E">
        <w:rPr>
          <w:rFonts w:ascii="Roboto" w:eastAsia="Times New Roman" w:hAnsi="Roboto" w:cs="Times New Roman"/>
          <w:color w:val="444444"/>
          <w:kern w:val="0"/>
          <w:sz w:val="21"/>
          <w:szCs w:val="21"/>
          <w14:ligatures w14:val="none"/>
        </w:rPr>
        <w:t xml:space="preserve">*Episode 24. Climate change, weather extremes, and sea level rise. Guest Kristina Dahl, PhD, Senior Climate Scientist at Union of Concerned Scientists and lead author of Killer Heat in the United States (UCS, 2019). </w:t>
      </w:r>
      <w:proofErr w:type="gramStart"/>
      <w:r w:rsidRPr="00EF3D7E">
        <w:rPr>
          <w:rFonts w:ascii="Roboto" w:eastAsia="Times New Roman" w:hAnsi="Roboto" w:cs="Times New Roman"/>
          <w:color w:val="444444"/>
          <w:kern w:val="0"/>
          <w:sz w:val="21"/>
          <w:szCs w:val="21"/>
          <w14:ligatures w14:val="none"/>
        </w:rPr>
        <w:t>November,</w:t>
      </w:r>
      <w:proofErr w:type="gramEnd"/>
      <w:r w:rsidRPr="00EF3D7E">
        <w:rPr>
          <w:rFonts w:ascii="Roboto" w:eastAsia="Times New Roman" w:hAnsi="Roboto" w:cs="Times New Roman"/>
          <w:color w:val="444444"/>
          <w:kern w:val="0"/>
          <w:sz w:val="21"/>
          <w:szCs w:val="21"/>
          <w14:ligatures w14:val="none"/>
        </w:rPr>
        <w:t xml:space="preserve"> 2019. Available at </w:t>
      </w:r>
      <w:hyperlink r:id="rId67" w:history="1">
        <w:r w:rsidRPr="00EF3D7E">
          <w:rPr>
            <w:rFonts w:ascii="Roboto" w:eastAsia="Times New Roman" w:hAnsi="Roboto" w:cs="Times New Roman"/>
            <w:color w:val="0068B3"/>
            <w:kern w:val="0"/>
            <w:sz w:val="21"/>
            <w:szCs w:val="21"/>
            <w:u w:val="single"/>
            <w14:ligatures w14:val="none"/>
          </w:rPr>
          <w:t>https://www.youtube.com/watch?v=821T3VdjA2c</w:t>
        </w:r>
      </w:hyperlink>
      <w:r w:rsidRPr="00EF3D7E">
        <w:rPr>
          <w:rFonts w:ascii="Roboto" w:eastAsia="Times New Roman" w:hAnsi="Roboto" w:cs="Times New Roman"/>
          <w:color w:val="444444"/>
          <w:kern w:val="0"/>
          <w:sz w:val="21"/>
          <w:szCs w:val="21"/>
          <w14:ligatures w14:val="none"/>
        </w:rPr>
        <w:t>.</w:t>
      </w:r>
    </w:p>
    <w:p w14:paraId="544CC11C" w14:textId="77777777" w:rsidR="00EF3D7E" w:rsidRPr="00EF3D7E" w:rsidRDefault="00EF3D7E" w:rsidP="00EF3D7E">
      <w:pPr>
        <w:shd w:val="clear" w:color="auto" w:fill="FFFFFF"/>
        <w:spacing w:after="0" w:line="240" w:lineRule="auto"/>
        <w:rPr>
          <w:rFonts w:ascii="Roboto" w:eastAsia="Times New Roman" w:hAnsi="Roboto" w:cs="Times New Roman"/>
          <w:color w:val="444444"/>
          <w:kern w:val="0"/>
          <w:sz w:val="21"/>
          <w:szCs w:val="21"/>
          <w14:ligatures w14:val="none"/>
        </w:rPr>
      </w:pPr>
      <w:r w:rsidRPr="00EF3D7E">
        <w:rPr>
          <w:rFonts w:ascii="Roboto" w:eastAsia="Times New Roman" w:hAnsi="Roboto" w:cs="Times New Roman"/>
          <w:color w:val="444444"/>
          <w:kern w:val="0"/>
          <w:sz w:val="21"/>
          <w:szCs w:val="21"/>
          <w14:ligatures w14:val="none"/>
        </w:rPr>
        <w:t xml:space="preserve">*Episodes 25. Lead Poisoning – Past, Present, and Future (Part I – </w:t>
      </w:r>
      <w:proofErr w:type="gramStart"/>
      <w:r w:rsidRPr="00EF3D7E">
        <w:rPr>
          <w:rFonts w:ascii="Roboto" w:eastAsia="Times New Roman" w:hAnsi="Roboto" w:cs="Times New Roman"/>
          <w:color w:val="444444"/>
          <w:kern w:val="0"/>
          <w:sz w:val="21"/>
          <w:szCs w:val="21"/>
          <w14:ligatures w14:val="none"/>
        </w:rPr>
        <w:t>December,</w:t>
      </w:r>
      <w:proofErr w:type="gramEnd"/>
      <w:r w:rsidRPr="00EF3D7E">
        <w:rPr>
          <w:rFonts w:ascii="Roboto" w:eastAsia="Times New Roman" w:hAnsi="Roboto" w:cs="Times New Roman"/>
          <w:color w:val="444444"/>
          <w:kern w:val="0"/>
          <w:sz w:val="21"/>
          <w:szCs w:val="21"/>
          <w14:ligatures w14:val="none"/>
        </w:rPr>
        <w:t xml:space="preserve"> 2019). Guest David Rosner, PhD, MPH, Ronald H. </w:t>
      </w:r>
      <w:proofErr w:type="spellStart"/>
      <w:r w:rsidRPr="00EF3D7E">
        <w:rPr>
          <w:rFonts w:ascii="Roboto" w:eastAsia="Times New Roman" w:hAnsi="Roboto" w:cs="Times New Roman"/>
          <w:color w:val="444444"/>
          <w:kern w:val="0"/>
          <w:sz w:val="21"/>
          <w:szCs w:val="21"/>
          <w14:ligatures w14:val="none"/>
        </w:rPr>
        <w:t>Lauterstein</w:t>
      </w:r>
      <w:proofErr w:type="spellEnd"/>
      <w:r w:rsidRPr="00EF3D7E">
        <w:rPr>
          <w:rFonts w:ascii="Roboto" w:eastAsia="Times New Roman" w:hAnsi="Roboto" w:cs="Times New Roman"/>
          <w:color w:val="444444"/>
          <w:kern w:val="0"/>
          <w:sz w:val="21"/>
          <w:szCs w:val="21"/>
          <w14:ligatures w14:val="none"/>
        </w:rPr>
        <w:t xml:space="preserve"> Professor of Sociomedical Sciences and Co-Director, Center for the History &amp; Ethics of Public Health, Columbia University’s Mailman School of Public Health. Available at </w:t>
      </w:r>
      <w:hyperlink r:id="rId68" w:history="1">
        <w:r w:rsidRPr="00EF3D7E">
          <w:rPr>
            <w:rFonts w:ascii="Roboto" w:eastAsia="Times New Roman" w:hAnsi="Roboto" w:cs="Times New Roman"/>
            <w:color w:val="0068B3"/>
            <w:kern w:val="0"/>
            <w:sz w:val="21"/>
            <w:szCs w:val="21"/>
            <w:u w:val="single"/>
            <w14:ligatures w14:val="none"/>
          </w:rPr>
          <w:t>https://www.youtube.com/watch?v=rqEJ9K7EHUA</w:t>
        </w:r>
      </w:hyperlink>
      <w:r w:rsidRPr="00EF3D7E">
        <w:rPr>
          <w:rFonts w:ascii="Roboto" w:eastAsia="Times New Roman" w:hAnsi="Roboto" w:cs="Times New Roman"/>
          <w:color w:val="444444"/>
          <w:kern w:val="0"/>
          <w:sz w:val="21"/>
          <w:szCs w:val="21"/>
          <w14:ligatures w14:val="none"/>
        </w:rPr>
        <w:t>.</w:t>
      </w:r>
    </w:p>
    <w:p w14:paraId="1F9937ED" w14:textId="77777777" w:rsidR="00EF3D7E" w:rsidRPr="00EF3D7E" w:rsidRDefault="00EF3D7E" w:rsidP="00EF3D7E">
      <w:pPr>
        <w:shd w:val="clear" w:color="auto" w:fill="FFFFFF"/>
        <w:spacing w:after="0" w:line="240" w:lineRule="auto"/>
        <w:rPr>
          <w:rFonts w:ascii="Roboto" w:eastAsia="Times New Roman" w:hAnsi="Roboto" w:cs="Times New Roman"/>
          <w:color w:val="444444"/>
          <w:kern w:val="0"/>
          <w:sz w:val="21"/>
          <w:szCs w:val="21"/>
          <w14:ligatures w14:val="none"/>
        </w:rPr>
      </w:pPr>
      <w:r w:rsidRPr="00EF3D7E">
        <w:rPr>
          <w:rFonts w:ascii="Roboto" w:eastAsia="Times New Roman" w:hAnsi="Roboto" w:cs="Times New Roman"/>
          <w:color w:val="444444"/>
          <w:kern w:val="0"/>
          <w:sz w:val="21"/>
          <w:szCs w:val="21"/>
          <w14:ligatures w14:val="none"/>
        </w:rPr>
        <w:t>*</w:t>
      </w:r>
      <w:proofErr w:type="gramStart"/>
      <w:r w:rsidRPr="00EF3D7E">
        <w:rPr>
          <w:rFonts w:ascii="Roboto" w:eastAsia="Times New Roman" w:hAnsi="Roboto" w:cs="Times New Roman"/>
          <w:color w:val="444444"/>
          <w:kern w:val="0"/>
          <w:sz w:val="21"/>
          <w:szCs w:val="21"/>
          <w14:ligatures w14:val="none"/>
        </w:rPr>
        <w:t>Episodes</w:t>
      </w:r>
      <w:proofErr w:type="gramEnd"/>
      <w:r w:rsidRPr="00EF3D7E">
        <w:rPr>
          <w:rFonts w:ascii="Roboto" w:eastAsia="Times New Roman" w:hAnsi="Roboto" w:cs="Times New Roman"/>
          <w:color w:val="444444"/>
          <w:kern w:val="0"/>
          <w:sz w:val="21"/>
          <w:szCs w:val="21"/>
          <w14:ligatures w14:val="none"/>
        </w:rPr>
        <w:t xml:space="preserve"> 26. Lead Poisoning – Past, Present, and Future (Part II – </w:t>
      </w:r>
      <w:proofErr w:type="gramStart"/>
      <w:r w:rsidRPr="00EF3D7E">
        <w:rPr>
          <w:rFonts w:ascii="Roboto" w:eastAsia="Times New Roman" w:hAnsi="Roboto" w:cs="Times New Roman"/>
          <w:color w:val="444444"/>
          <w:kern w:val="0"/>
          <w:sz w:val="21"/>
          <w:szCs w:val="21"/>
          <w14:ligatures w14:val="none"/>
        </w:rPr>
        <w:t>January,</w:t>
      </w:r>
      <w:proofErr w:type="gramEnd"/>
      <w:r w:rsidRPr="00EF3D7E">
        <w:rPr>
          <w:rFonts w:ascii="Roboto" w:eastAsia="Times New Roman" w:hAnsi="Roboto" w:cs="Times New Roman"/>
          <w:color w:val="444444"/>
          <w:kern w:val="0"/>
          <w:sz w:val="21"/>
          <w:szCs w:val="21"/>
          <w14:ligatures w14:val="none"/>
        </w:rPr>
        <w:t xml:space="preserve"> 2020). Guest David Rosner, PhD, MPH, Ronald H. </w:t>
      </w:r>
      <w:proofErr w:type="spellStart"/>
      <w:r w:rsidRPr="00EF3D7E">
        <w:rPr>
          <w:rFonts w:ascii="Roboto" w:eastAsia="Times New Roman" w:hAnsi="Roboto" w:cs="Times New Roman"/>
          <w:color w:val="444444"/>
          <w:kern w:val="0"/>
          <w:sz w:val="21"/>
          <w:szCs w:val="21"/>
          <w14:ligatures w14:val="none"/>
        </w:rPr>
        <w:t>Lauterstein</w:t>
      </w:r>
      <w:proofErr w:type="spellEnd"/>
      <w:r w:rsidRPr="00EF3D7E">
        <w:rPr>
          <w:rFonts w:ascii="Roboto" w:eastAsia="Times New Roman" w:hAnsi="Roboto" w:cs="Times New Roman"/>
          <w:color w:val="444444"/>
          <w:kern w:val="0"/>
          <w:sz w:val="21"/>
          <w:szCs w:val="21"/>
          <w14:ligatures w14:val="none"/>
        </w:rPr>
        <w:t xml:space="preserve"> Professor of Sociomedical Sciences and Co-Director, Center for the History &amp; Ethics of Public Health, Columbia University’s Mailman School of Public Health. Available at </w:t>
      </w:r>
      <w:hyperlink r:id="rId69" w:history="1">
        <w:r w:rsidRPr="00EF3D7E">
          <w:rPr>
            <w:rFonts w:ascii="Roboto" w:eastAsia="Times New Roman" w:hAnsi="Roboto" w:cs="Times New Roman"/>
            <w:color w:val="0068B3"/>
            <w:kern w:val="0"/>
            <w:sz w:val="21"/>
            <w:szCs w:val="21"/>
            <w:u w:val="single"/>
            <w14:ligatures w14:val="none"/>
          </w:rPr>
          <w:t>https://www.youtube.com/watch?v=UKJay2DC38c</w:t>
        </w:r>
      </w:hyperlink>
      <w:r w:rsidRPr="00EF3D7E">
        <w:rPr>
          <w:rFonts w:ascii="Roboto" w:eastAsia="Times New Roman" w:hAnsi="Roboto" w:cs="Times New Roman"/>
          <w:color w:val="444444"/>
          <w:kern w:val="0"/>
          <w:sz w:val="21"/>
          <w:szCs w:val="21"/>
          <w14:ligatures w14:val="none"/>
        </w:rPr>
        <w:t>.</w:t>
      </w:r>
    </w:p>
    <w:p w14:paraId="54033006" w14:textId="77777777" w:rsidR="00EF3D7E" w:rsidRPr="00EF3D7E" w:rsidRDefault="00EF3D7E" w:rsidP="00EF3D7E">
      <w:pPr>
        <w:shd w:val="clear" w:color="auto" w:fill="FFFFFF"/>
        <w:spacing w:after="0" w:line="240" w:lineRule="auto"/>
        <w:rPr>
          <w:rFonts w:ascii="Roboto" w:eastAsia="Times New Roman" w:hAnsi="Roboto" w:cs="Times New Roman"/>
          <w:color w:val="444444"/>
          <w:kern w:val="0"/>
          <w:sz w:val="21"/>
          <w:szCs w:val="21"/>
          <w14:ligatures w14:val="none"/>
        </w:rPr>
      </w:pPr>
      <w:r w:rsidRPr="00EF3D7E">
        <w:rPr>
          <w:rFonts w:ascii="Roboto" w:eastAsia="Times New Roman" w:hAnsi="Roboto" w:cs="Times New Roman"/>
          <w:color w:val="444444"/>
          <w:kern w:val="0"/>
          <w:sz w:val="21"/>
          <w:szCs w:val="21"/>
          <w14:ligatures w14:val="none"/>
        </w:rPr>
        <w:t xml:space="preserve">*Episode 27: Ignorance, Pseudoscience, and Democracy. </w:t>
      </w:r>
      <w:proofErr w:type="gramStart"/>
      <w:r w:rsidRPr="00EF3D7E">
        <w:rPr>
          <w:rFonts w:ascii="Roboto" w:eastAsia="Times New Roman" w:hAnsi="Roboto" w:cs="Times New Roman"/>
          <w:color w:val="444444"/>
          <w:kern w:val="0"/>
          <w:sz w:val="21"/>
          <w:szCs w:val="21"/>
          <w14:ligatures w14:val="none"/>
        </w:rPr>
        <w:t>February,</w:t>
      </w:r>
      <w:proofErr w:type="gramEnd"/>
      <w:r w:rsidRPr="00EF3D7E">
        <w:rPr>
          <w:rFonts w:ascii="Roboto" w:eastAsia="Times New Roman" w:hAnsi="Roboto" w:cs="Times New Roman"/>
          <w:color w:val="444444"/>
          <w:kern w:val="0"/>
          <w:sz w:val="21"/>
          <w:szCs w:val="21"/>
          <w14:ligatures w14:val="none"/>
        </w:rPr>
        <w:t xml:space="preserve"> 2020. Available at </w:t>
      </w:r>
      <w:hyperlink r:id="rId70" w:history="1">
        <w:r w:rsidRPr="00EF3D7E">
          <w:rPr>
            <w:rFonts w:ascii="Roboto" w:eastAsia="Times New Roman" w:hAnsi="Roboto" w:cs="Times New Roman"/>
            <w:color w:val="0068B3"/>
            <w:kern w:val="0"/>
            <w:sz w:val="21"/>
            <w:szCs w:val="21"/>
            <w:u w:val="single"/>
            <w14:ligatures w14:val="none"/>
          </w:rPr>
          <w:t>https://youtu.be/bGKnLhHlUfM</w:t>
        </w:r>
      </w:hyperlink>
      <w:r w:rsidRPr="00EF3D7E">
        <w:rPr>
          <w:rFonts w:ascii="Roboto" w:eastAsia="Times New Roman" w:hAnsi="Roboto" w:cs="Times New Roman"/>
          <w:color w:val="444444"/>
          <w:kern w:val="0"/>
          <w:sz w:val="21"/>
          <w:szCs w:val="21"/>
          <w14:ligatures w14:val="none"/>
        </w:rPr>
        <w:t>.</w:t>
      </w:r>
    </w:p>
    <w:p w14:paraId="19564779" w14:textId="77777777" w:rsidR="00EF3D7E" w:rsidRPr="00EF3D7E" w:rsidRDefault="00EF3D7E" w:rsidP="00EF3D7E">
      <w:pPr>
        <w:shd w:val="clear" w:color="auto" w:fill="FFFFFF"/>
        <w:spacing w:after="0" w:line="240" w:lineRule="auto"/>
        <w:rPr>
          <w:rFonts w:ascii="Roboto" w:eastAsia="Times New Roman" w:hAnsi="Roboto" w:cs="Times New Roman"/>
          <w:color w:val="444444"/>
          <w:kern w:val="0"/>
          <w:sz w:val="21"/>
          <w:szCs w:val="21"/>
          <w14:ligatures w14:val="none"/>
        </w:rPr>
      </w:pPr>
      <w:r w:rsidRPr="00EF3D7E">
        <w:rPr>
          <w:rFonts w:ascii="Roboto" w:eastAsia="Times New Roman" w:hAnsi="Roboto" w:cs="Times New Roman"/>
          <w:color w:val="444444"/>
          <w:kern w:val="0"/>
          <w:sz w:val="21"/>
          <w:szCs w:val="21"/>
          <w14:ligatures w14:val="none"/>
        </w:rPr>
        <w:t>*Episode 28. Slavery and Reparations, Part I (</w:t>
      </w:r>
      <w:proofErr w:type="gramStart"/>
      <w:r w:rsidRPr="00EF3D7E">
        <w:rPr>
          <w:rFonts w:ascii="Roboto" w:eastAsia="Times New Roman" w:hAnsi="Roboto" w:cs="Times New Roman"/>
          <w:color w:val="444444"/>
          <w:kern w:val="0"/>
          <w:sz w:val="21"/>
          <w:szCs w:val="21"/>
          <w14:ligatures w14:val="none"/>
        </w:rPr>
        <w:t>March,</w:t>
      </w:r>
      <w:proofErr w:type="gramEnd"/>
      <w:r w:rsidRPr="00EF3D7E">
        <w:rPr>
          <w:rFonts w:ascii="Roboto" w:eastAsia="Times New Roman" w:hAnsi="Roboto" w:cs="Times New Roman"/>
          <w:color w:val="444444"/>
          <w:kern w:val="0"/>
          <w:sz w:val="21"/>
          <w:szCs w:val="21"/>
          <w14:ligatures w14:val="none"/>
        </w:rPr>
        <w:t xml:space="preserve"> 2020). Guest Thomas A. LaVeist, PhD, Dean, Professor, and </w:t>
      </w:r>
      <w:proofErr w:type="spellStart"/>
      <w:r w:rsidRPr="00EF3D7E">
        <w:rPr>
          <w:rFonts w:ascii="Roboto" w:eastAsia="Times New Roman" w:hAnsi="Roboto" w:cs="Times New Roman"/>
          <w:color w:val="444444"/>
          <w:kern w:val="0"/>
          <w:sz w:val="21"/>
          <w:szCs w:val="21"/>
          <w14:ligatures w14:val="none"/>
        </w:rPr>
        <w:t>Weatherhead</w:t>
      </w:r>
      <w:proofErr w:type="spellEnd"/>
      <w:r w:rsidRPr="00EF3D7E">
        <w:rPr>
          <w:rFonts w:ascii="Roboto" w:eastAsia="Times New Roman" w:hAnsi="Roboto" w:cs="Times New Roman"/>
          <w:color w:val="444444"/>
          <w:kern w:val="0"/>
          <w:sz w:val="21"/>
          <w:szCs w:val="21"/>
          <w14:ligatures w14:val="none"/>
        </w:rPr>
        <w:t xml:space="preserve"> Presidential Chair in Health Equity, Tulane University School of Public Health and Tropical Medicine. Available at </w:t>
      </w:r>
      <w:hyperlink r:id="rId71" w:history="1">
        <w:r w:rsidRPr="00EF3D7E">
          <w:rPr>
            <w:rFonts w:ascii="Roboto" w:eastAsia="Times New Roman" w:hAnsi="Roboto" w:cs="Times New Roman"/>
            <w:color w:val="0068B3"/>
            <w:kern w:val="0"/>
            <w:sz w:val="21"/>
            <w:szCs w:val="21"/>
            <w:u w:val="single"/>
            <w14:ligatures w14:val="none"/>
          </w:rPr>
          <w:t>https://youtu.be/qkroHxqhOGM</w:t>
        </w:r>
      </w:hyperlink>
      <w:r w:rsidRPr="00EF3D7E">
        <w:rPr>
          <w:rFonts w:ascii="Roboto" w:eastAsia="Times New Roman" w:hAnsi="Roboto" w:cs="Times New Roman"/>
          <w:color w:val="444444"/>
          <w:kern w:val="0"/>
          <w:sz w:val="21"/>
          <w:szCs w:val="21"/>
          <w14:ligatures w14:val="none"/>
        </w:rPr>
        <w:t>.</w:t>
      </w:r>
    </w:p>
    <w:p w14:paraId="1E00B903" w14:textId="77777777" w:rsidR="00EF3D7E" w:rsidRPr="00EF3D7E" w:rsidRDefault="00EF3D7E" w:rsidP="00EF3D7E">
      <w:pPr>
        <w:shd w:val="clear" w:color="auto" w:fill="FFFFFF"/>
        <w:spacing w:after="0" w:line="240" w:lineRule="auto"/>
        <w:rPr>
          <w:rFonts w:ascii="Roboto" w:eastAsia="Times New Roman" w:hAnsi="Roboto" w:cs="Times New Roman"/>
          <w:color w:val="444444"/>
          <w:kern w:val="0"/>
          <w:sz w:val="21"/>
          <w:szCs w:val="21"/>
          <w14:ligatures w14:val="none"/>
        </w:rPr>
      </w:pPr>
      <w:r w:rsidRPr="00EF3D7E">
        <w:rPr>
          <w:rFonts w:ascii="Roboto" w:eastAsia="Times New Roman" w:hAnsi="Roboto" w:cs="Times New Roman"/>
          <w:color w:val="444444"/>
          <w:kern w:val="0"/>
          <w:sz w:val="21"/>
          <w:szCs w:val="21"/>
          <w14:ligatures w14:val="none"/>
        </w:rPr>
        <w:t>*Episode 29. Slavery and Reparations, Part II (</w:t>
      </w:r>
      <w:proofErr w:type="gramStart"/>
      <w:r w:rsidRPr="00EF3D7E">
        <w:rPr>
          <w:rFonts w:ascii="Roboto" w:eastAsia="Times New Roman" w:hAnsi="Roboto" w:cs="Times New Roman"/>
          <w:color w:val="444444"/>
          <w:kern w:val="0"/>
          <w:sz w:val="21"/>
          <w:szCs w:val="21"/>
          <w14:ligatures w14:val="none"/>
        </w:rPr>
        <w:t>March,</w:t>
      </w:r>
      <w:proofErr w:type="gramEnd"/>
      <w:r w:rsidRPr="00EF3D7E">
        <w:rPr>
          <w:rFonts w:ascii="Roboto" w:eastAsia="Times New Roman" w:hAnsi="Roboto" w:cs="Times New Roman"/>
          <w:color w:val="444444"/>
          <w:kern w:val="0"/>
          <w:sz w:val="21"/>
          <w:szCs w:val="21"/>
          <w14:ligatures w14:val="none"/>
        </w:rPr>
        <w:t xml:space="preserve"> 2020). Guest Thomas A. LaVeist, PhD, Dean, Professor, and </w:t>
      </w:r>
      <w:proofErr w:type="spellStart"/>
      <w:r w:rsidRPr="00EF3D7E">
        <w:rPr>
          <w:rFonts w:ascii="Roboto" w:eastAsia="Times New Roman" w:hAnsi="Roboto" w:cs="Times New Roman"/>
          <w:color w:val="444444"/>
          <w:kern w:val="0"/>
          <w:sz w:val="21"/>
          <w:szCs w:val="21"/>
          <w14:ligatures w14:val="none"/>
        </w:rPr>
        <w:t>Weatherhead</w:t>
      </w:r>
      <w:proofErr w:type="spellEnd"/>
      <w:r w:rsidRPr="00EF3D7E">
        <w:rPr>
          <w:rFonts w:ascii="Roboto" w:eastAsia="Times New Roman" w:hAnsi="Roboto" w:cs="Times New Roman"/>
          <w:color w:val="444444"/>
          <w:kern w:val="0"/>
          <w:sz w:val="21"/>
          <w:szCs w:val="21"/>
          <w14:ligatures w14:val="none"/>
        </w:rPr>
        <w:t xml:space="preserve"> Presidential Chair in Health Equity, Tulane University School of Public Health and Tropical Medicine. Available at </w:t>
      </w:r>
      <w:hyperlink r:id="rId72" w:history="1">
        <w:r w:rsidRPr="00EF3D7E">
          <w:rPr>
            <w:rFonts w:ascii="Roboto" w:eastAsia="Times New Roman" w:hAnsi="Roboto" w:cs="Times New Roman"/>
            <w:color w:val="0068B3"/>
            <w:kern w:val="0"/>
            <w:sz w:val="21"/>
            <w:szCs w:val="21"/>
            <w:u w:val="single"/>
            <w14:ligatures w14:val="none"/>
          </w:rPr>
          <w:t>https://youtu.be/q52L0eODOBw</w:t>
        </w:r>
      </w:hyperlink>
      <w:r w:rsidRPr="00EF3D7E">
        <w:rPr>
          <w:rFonts w:ascii="Roboto" w:eastAsia="Times New Roman" w:hAnsi="Roboto" w:cs="Times New Roman"/>
          <w:color w:val="444444"/>
          <w:kern w:val="0"/>
          <w:sz w:val="21"/>
          <w:szCs w:val="21"/>
          <w14:ligatures w14:val="none"/>
        </w:rPr>
        <w:t>.</w:t>
      </w:r>
    </w:p>
    <w:p w14:paraId="7E23D0DA" w14:textId="77777777" w:rsidR="00EF3D7E" w:rsidRDefault="00EF3D7E"/>
    <w:p w14:paraId="1DB41C0B" w14:textId="4B4DAE48" w:rsidR="00EF3D7E" w:rsidRDefault="00EF3D7E">
      <w:r w:rsidRPr="00EF3D7E">
        <w:rPr>
          <w:u w:val="single"/>
        </w:rPr>
        <w:t>Public Health and Social Justice Reader</w:t>
      </w:r>
      <w:r w:rsidRPr="00EF3D7E">
        <w:t xml:space="preserve"> (Jossey Bass – Wiley, 2013)</w:t>
      </w:r>
      <w:r>
        <w:t xml:space="preserve">. See </w:t>
      </w:r>
      <w:hyperlink r:id="rId73" w:history="1">
        <w:r w:rsidRPr="00EA753D">
          <w:rPr>
            <w:rStyle w:val="Hyperlink"/>
          </w:rPr>
          <w:t>https://phsj.org/public-health-and-social-justice-reader/</w:t>
        </w:r>
      </w:hyperlink>
      <w:r>
        <w:t xml:space="preserve"> for overview, endorsements, and purchasing information.</w:t>
      </w:r>
    </w:p>
    <w:p w14:paraId="008E963E" w14:textId="77777777" w:rsidR="00EF3D7E" w:rsidRDefault="00EF3D7E" w:rsidP="00EF3D7E">
      <w:pPr>
        <w:pStyle w:val="NormalWeb"/>
        <w:shd w:val="clear" w:color="auto" w:fill="FFFFFF"/>
        <w:spacing w:before="0" w:beforeAutospacing="0" w:after="0" w:afterAutospacing="0"/>
        <w:rPr>
          <w:rFonts w:ascii="Roboto" w:hAnsi="Roboto"/>
          <w:color w:val="444444"/>
          <w:sz w:val="21"/>
          <w:szCs w:val="21"/>
        </w:rPr>
      </w:pPr>
      <w:r>
        <w:rPr>
          <w:rStyle w:val="Strong"/>
          <w:rFonts w:ascii="Roboto" w:eastAsiaTheme="majorEastAsia" w:hAnsi="Roboto"/>
          <w:color w:val="444444"/>
          <w:sz w:val="21"/>
          <w:szCs w:val="21"/>
        </w:rPr>
        <w:t xml:space="preserve">TABLE OF </w:t>
      </w:r>
      <w:proofErr w:type="gramStart"/>
      <w:r>
        <w:rPr>
          <w:rStyle w:val="Strong"/>
          <w:rFonts w:ascii="Roboto" w:eastAsiaTheme="majorEastAsia" w:hAnsi="Roboto"/>
          <w:color w:val="444444"/>
          <w:sz w:val="21"/>
          <w:szCs w:val="21"/>
        </w:rPr>
        <w:t>CONTENTS::</w:t>
      </w:r>
      <w:proofErr w:type="gramEnd"/>
    </w:p>
    <w:p w14:paraId="79267E65" w14:textId="77777777" w:rsidR="00EF3D7E" w:rsidRDefault="00EF3D7E" w:rsidP="00EF3D7E">
      <w:pPr>
        <w:pStyle w:val="NormalWeb"/>
        <w:shd w:val="clear" w:color="auto" w:fill="FFFFFF"/>
        <w:spacing w:before="0" w:beforeAutospacing="0" w:after="0" w:afterAutospacing="0"/>
        <w:rPr>
          <w:rFonts w:ascii="Roboto" w:hAnsi="Roboto"/>
          <w:color w:val="444444"/>
          <w:sz w:val="21"/>
          <w:szCs w:val="21"/>
        </w:rPr>
      </w:pPr>
      <w:r>
        <w:rPr>
          <w:rStyle w:val="Strong"/>
          <w:rFonts w:ascii="Roboto" w:eastAsiaTheme="majorEastAsia" w:hAnsi="Roboto"/>
          <w:color w:val="444444"/>
          <w:sz w:val="21"/>
          <w:szCs w:val="21"/>
        </w:rPr>
        <w:t>PART I Human Rights, Social Justice, Economics, Poverty, and Health Care</w:t>
      </w:r>
      <w:r>
        <w:rPr>
          <w:rFonts w:ascii="Roboto" w:hAnsi="Roboto"/>
          <w:color w:val="444444"/>
          <w:sz w:val="21"/>
          <w:szCs w:val="21"/>
        </w:rPr>
        <w:t>; 1. Universal Declaration of Human Rights; 2. Public Health as Social Justice, </w:t>
      </w:r>
      <w:r>
        <w:rPr>
          <w:rStyle w:val="Emphasis"/>
          <w:rFonts w:ascii="Roboto" w:eastAsiaTheme="majorEastAsia" w:hAnsi="Roboto"/>
          <w:color w:val="444444"/>
          <w:sz w:val="21"/>
          <w:szCs w:val="21"/>
        </w:rPr>
        <w:t>Dan E. Beauchamp</w:t>
      </w:r>
      <w:r>
        <w:rPr>
          <w:rFonts w:ascii="Roboto" w:hAnsi="Roboto"/>
          <w:color w:val="444444"/>
          <w:sz w:val="21"/>
          <w:szCs w:val="21"/>
        </w:rPr>
        <w:t>; 3. What We Mean by Social Determinants of Health, </w:t>
      </w:r>
      <w:r>
        <w:rPr>
          <w:rStyle w:val="Emphasis"/>
          <w:rFonts w:ascii="Roboto" w:eastAsiaTheme="majorEastAsia" w:hAnsi="Roboto"/>
          <w:color w:val="444444"/>
          <w:sz w:val="21"/>
          <w:szCs w:val="21"/>
        </w:rPr>
        <w:t>Vicente Navarro</w:t>
      </w:r>
      <w:r>
        <w:rPr>
          <w:rFonts w:ascii="Roboto" w:hAnsi="Roboto"/>
          <w:color w:val="444444"/>
          <w:sz w:val="21"/>
          <w:szCs w:val="21"/>
        </w:rPr>
        <w:t xml:space="preserve">; 4. The Magic Mountain: Trickle-Down Economics in a </w:t>
      </w:r>
      <w:r>
        <w:rPr>
          <w:rFonts w:ascii="Roboto" w:hAnsi="Roboto"/>
          <w:color w:val="444444"/>
          <w:sz w:val="21"/>
          <w:szCs w:val="21"/>
        </w:rPr>
        <w:lastRenderedPageBreak/>
        <w:t>Philippine Garbage Dump, </w:t>
      </w:r>
      <w:r>
        <w:rPr>
          <w:rStyle w:val="Emphasis"/>
          <w:rFonts w:ascii="Roboto" w:eastAsiaTheme="majorEastAsia" w:hAnsi="Roboto"/>
          <w:color w:val="444444"/>
          <w:sz w:val="21"/>
          <w:szCs w:val="21"/>
        </w:rPr>
        <w:t>Matthew Power</w:t>
      </w:r>
      <w:r>
        <w:rPr>
          <w:rFonts w:ascii="Roboto" w:hAnsi="Roboto"/>
          <w:color w:val="444444"/>
          <w:sz w:val="21"/>
          <w:szCs w:val="21"/>
        </w:rPr>
        <w:t>; 5. Family Medicine Should Encourage the Development of Luxury Practices: Negative Position, </w:t>
      </w:r>
      <w:r>
        <w:rPr>
          <w:rStyle w:val="Emphasis"/>
          <w:rFonts w:ascii="Roboto" w:eastAsiaTheme="majorEastAsia" w:hAnsi="Roboto"/>
          <w:color w:val="444444"/>
          <w:sz w:val="21"/>
          <w:szCs w:val="21"/>
        </w:rPr>
        <w:t>Martin Donohoe</w:t>
      </w:r>
    </w:p>
    <w:p w14:paraId="54CBD989" w14:textId="77777777" w:rsidR="00EF3D7E" w:rsidRDefault="00EF3D7E" w:rsidP="00EF3D7E">
      <w:pPr>
        <w:pStyle w:val="NormalWeb"/>
        <w:shd w:val="clear" w:color="auto" w:fill="FFFFFF"/>
        <w:spacing w:before="0" w:beforeAutospacing="0" w:after="0" w:afterAutospacing="0"/>
        <w:rPr>
          <w:rFonts w:ascii="Roboto" w:hAnsi="Roboto"/>
          <w:color w:val="444444"/>
          <w:sz w:val="21"/>
          <w:szCs w:val="21"/>
        </w:rPr>
      </w:pPr>
      <w:r>
        <w:rPr>
          <w:rStyle w:val="Strong"/>
          <w:rFonts w:ascii="Roboto" w:eastAsiaTheme="majorEastAsia" w:hAnsi="Roboto"/>
          <w:color w:val="444444"/>
          <w:sz w:val="21"/>
          <w:szCs w:val="21"/>
        </w:rPr>
        <w:t>PART TWO Special Populations</w:t>
      </w:r>
      <w:r>
        <w:rPr>
          <w:rFonts w:ascii="Roboto" w:hAnsi="Roboto"/>
          <w:color w:val="444444"/>
          <w:sz w:val="21"/>
          <w:szCs w:val="21"/>
        </w:rPr>
        <w:t>; 6. Homelessness in the United States: History, Epidemiology, Health Issues, Women, and Public Policy, </w:t>
      </w:r>
      <w:r>
        <w:rPr>
          <w:rStyle w:val="Emphasis"/>
          <w:rFonts w:ascii="Roboto" w:eastAsiaTheme="majorEastAsia" w:hAnsi="Roboto"/>
          <w:color w:val="444444"/>
          <w:sz w:val="21"/>
          <w:szCs w:val="21"/>
        </w:rPr>
        <w:t>Martin Donohoe</w:t>
      </w:r>
      <w:r>
        <w:rPr>
          <w:rFonts w:ascii="Roboto" w:hAnsi="Roboto"/>
          <w:color w:val="444444"/>
          <w:sz w:val="21"/>
          <w:szCs w:val="21"/>
        </w:rPr>
        <w:t>; 7. Historical and Contemporary Factors Contributing to the Plight of Migrant Farmworkers in the United States, </w:t>
      </w:r>
      <w:r>
        <w:rPr>
          <w:rStyle w:val="Emphasis"/>
          <w:rFonts w:ascii="Roboto" w:eastAsiaTheme="majorEastAsia" w:hAnsi="Roboto"/>
          <w:color w:val="444444"/>
          <w:sz w:val="21"/>
          <w:szCs w:val="21"/>
        </w:rPr>
        <w:t>Safina Koreishi, Martin Donohoe</w:t>
      </w:r>
      <w:r>
        <w:rPr>
          <w:rFonts w:ascii="Roboto" w:hAnsi="Roboto"/>
          <w:color w:val="444444"/>
          <w:sz w:val="21"/>
          <w:szCs w:val="21"/>
        </w:rPr>
        <w:t>; 8. The Persistence of American Indian Health Disparities, </w:t>
      </w:r>
      <w:r>
        <w:rPr>
          <w:rStyle w:val="Emphasis"/>
          <w:rFonts w:ascii="Roboto" w:eastAsiaTheme="majorEastAsia" w:hAnsi="Roboto"/>
          <w:color w:val="444444"/>
          <w:sz w:val="21"/>
          <w:szCs w:val="21"/>
        </w:rPr>
        <w:t>David S. Jones</w:t>
      </w:r>
      <w:r>
        <w:rPr>
          <w:rFonts w:ascii="Roboto" w:hAnsi="Roboto"/>
          <w:color w:val="444444"/>
          <w:sz w:val="21"/>
          <w:szCs w:val="21"/>
        </w:rPr>
        <w:t>; 9. Prejudice and the Medical Profession: A Five-Year Update, </w:t>
      </w:r>
      <w:r>
        <w:rPr>
          <w:rStyle w:val="Emphasis"/>
          <w:rFonts w:ascii="Roboto" w:eastAsiaTheme="majorEastAsia" w:hAnsi="Roboto"/>
          <w:color w:val="444444"/>
          <w:sz w:val="21"/>
          <w:szCs w:val="21"/>
        </w:rPr>
        <w:t>Peter A. Clark</w:t>
      </w:r>
      <w:r>
        <w:rPr>
          <w:rFonts w:ascii="Roboto" w:hAnsi="Roboto"/>
          <w:color w:val="444444"/>
          <w:sz w:val="21"/>
          <w:szCs w:val="21"/>
        </w:rPr>
        <w:t>; 10. Sexual and Gender Minority Health: What We Know and What Needs to Be Done, </w:t>
      </w:r>
      <w:r>
        <w:rPr>
          <w:rStyle w:val="Emphasis"/>
          <w:rFonts w:ascii="Roboto" w:eastAsiaTheme="majorEastAsia" w:hAnsi="Roboto"/>
          <w:color w:val="444444"/>
          <w:sz w:val="21"/>
          <w:szCs w:val="21"/>
        </w:rPr>
        <w:t xml:space="preserve">Kenneth H. Mayer, Judith B. Bradford, Harvey J. </w:t>
      </w:r>
      <w:proofErr w:type="spellStart"/>
      <w:r>
        <w:rPr>
          <w:rStyle w:val="Emphasis"/>
          <w:rFonts w:ascii="Roboto" w:eastAsiaTheme="majorEastAsia" w:hAnsi="Roboto"/>
          <w:color w:val="444444"/>
          <w:sz w:val="21"/>
          <w:szCs w:val="21"/>
        </w:rPr>
        <w:t>Makadon</w:t>
      </w:r>
      <w:proofErr w:type="spellEnd"/>
      <w:r>
        <w:rPr>
          <w:rStyle w:val="Emphasis"/>
          <w:rFonts w:ascii="Roboto" w:eastAsiaTheme="majorEastAsia" w:hAnsi="Roboto"/>
          <w:color w:val="444444"/>
          <w:sz w:val="21"/>
          <w:szCs w:val="21"/>
        </w:rPr>
        <w:t>, Ron Stall, Hilary Goldhammer, Stewart Landers</w:t>
      </w:r>
      <w:r>
        <w:rPr>
          <w:rFonts w:ascii="Roboto" w:hAnsi="Roboto"/>
          <w:color w:val="444444"/>
          <w:sz w:val="21"/>
          <w:szCs w:val="21"/>
        </w:rPr>
        <w:t>; 11. Mental Disorders, Health Inequalities, and Ethics: A Global Perspective, </w:t>
      </w:r>
      <w:r>
        <w:rPr>
          <w:rStyle w:val="Emphasis"/>
          <w:rFonts w:ascii="Roboto" w:eastAsiaTheme="majorEastAsia" w:hAnsi="Roboto"/>
          <w:color w:val="444444"/>
          <w:sz w:val="21"/>
          <w:szCs w:val="21"/>
        </w:rPr>
        <w:t>Emmanuel M. Ngui, Lincoln Khasakhala, David Nndetei, Laura Weiss Roberts</w:t>
      </w:r>
      <w:r>
        <w:rPr>
          <w:rFonts w:ascii="Roboto" w:hAnsi="Roboto"/>
          <w:color w:val="444444"/>
          <w:sz w:val="21"/>
          <w:szCs w:val="21"/>
        </w:rPr>
        <w:t>; 12. Incarceration Nation: Health and Welfare in the Prison System in the United States, </w:t>
      </w:r>
      <w:r>
        <w:rPr>
          <w:rStyle w:val="Emphasis"/>
          <w:rFonts w:ascii="Roboto" w:eastAsiaTheme="majorEastAsia" w:hAnsi="Roboto"/>
          <w:color w:val="444444"/>
          <w:sz w:val="21"/>
          <w:szCs w:val="21"/>
        </w:rPr>
        <w:t>Martin Donohoe</w:t>
      </w:r>
    </w:p>
    <w:p w14:paraId="2B6530EA" w14:textId="77777777" w:rsidR="00EF3D7E" w:rsidRDefault="00EF3D7E" w:rsidP="00EF3D7E">
      <w:pPr>
        <w:pStyle w:val="NormalWeb"/>
        <w:shd w:val="clear" w:color="auto" w:fill="FFFFFF"/>
        <w:spacing w:before="0" w:beforeAutospacing="0" w:after="0" w:afterAutospacing="0"/>
        <w:rPr>
          <w:rFonts w:ascii="Roboto" w:hAnsi="Roboto"/>
          <w:color w:val="444444"/>
          <w:sz w:val="21"/>
          <w:szCs w:val="21"/>
        </w:rPr>
      </w:pPr>
      <w:r>
        <w:rPr>
          <w:rStyle w:val="Strong"/>
          <w:rFonts w:ascii="Roboto" w:eastAsiaTheme="majorEastAsia" w:hAnsi="Roboto"/>
          <w:color w:val="444444"/>
          <w:sz w:val="21"/>
          <w:szCs w:val="21"/>
        </w:rPr>
        <w:t>PART THREE Women’s Health</w:t>
      </w:r>
      <w:r>
        <w:rPr>
          <w:rFonts w:ascii="Roboto" w:hAnsi="Roboto"/>
          <w:color w:val="444444"/>
          <w:sz w:val="21"/>
          <w:szCs w:val="21"/>
        </w:rPr>
        <w:t>; 13. Individual and Societal Forms of Violence Against Women in the United States and the Developing World: An Overview, </w:t>
      </w:r>
      <w:r>
        <w:rPr>
          <w:rStyle w:val="Emphasis"/>
          <w:rFonts w:ascii="Roboto" w:eastAsiaTheme="majorEastAsia" w:hAnsi="Roboto"/>
          <w:color w:val="444444"/>
          <w:sz w:val="21"/>
          <w:szCs w:val="21"/>
        </w:rPr>
        <w:t>Martin Donohoe</w:t>
      </w:r>
      <w:r>
        <w:rPr>
          <w:rFonts w:ascii="Roboto" w:hAnsi="Roboto"/>
          <w:color w:val="444444"/>
          <w:sz w:val="21"/>
          <w:szCs w:val="21"/>
        </w:rPr>
        <w:t>; 14. Obstacles to Abortion in the United States, </w:t>
      </w:r>
      <w:r>
        <w:rPr>
          <w:rStyle w:val="Emphasis"/>
          <w:rFonts w:ascii="Roboto" w:eastAsiaTheme="majorEastAsia" w:hAnsi="Roboto"/>
          <w:color w:val="444444"/>
          <w:sz w:val="21"/>
          <w:szCs w:val="21"/>
        </w:rPr>
        <w:t>Martin Donohoe</w:t>
      </w:r>
      <w:r>
        <w:rPr>
          <w:rFonts w:ascii="Roboto" w:hAnsi="Roboto"/>
          <w:color w:val="444444"/>
          <w:sz w:val="21"/>
          <w:szCs w:val="21"/>
        </w:rPr>
        <w:t>; 15. The Way It Was, </w:t>
      </w:r>
      <w:r>
        <w:rPr>
          <w:rStyle w:val="Emphasis"/>
          <w:rFonts w:ascii="Roboto" w:eastAsiaTheme="majorEastAsia" w:hAnsi="Roboto"/>
          <w:color w:val="444444"/>
          <w:sz w:val="21"/>
          <w:szCs w:val="21"/>
        </w:rPr>
        <w:t>Eleanor Cooney</w:t>
      </w:r>
    </w:p>
    <w:p w14:paraId="64125A2C" w14:textId="77777777" w:rsidR="00EF3D7E" w:rsidRDefault="00EF3D7E" w:rsidP="00EF3D7E">
      <w:pPr>
        <w:pStyle w:val="NormalWeb"/>
        <w:shd w:val="clear" w:color="auto" w:fill="FFFFFF"/>
        <w:spacing w:before="0" w:beforeAutospacing="0" w:after="0" w:afterAutospacing="0"/>
        <w:rPr>
          <w:rFonts w:ascii="Roboto" w:hAnsi="Roboto"/>
          <w:color w:val="444444"/>
          <w:sz w:val="21"/>
          <w:szCs w:val="21"/>
        </w:rPr>
      </w:pPr>
      <w:r>
        <w:rPr>
          <w:rStyle w:val="Strong"/>
          <w:rFonts w:ascii="Roboto" w:eastAsiaTheme="majorEastAsia" w:hAnsi="Roboto"/>
          <w:color w:val="444444"/>
          <w:sz w:val="21"/>
          <w:szCs w:val="21"/>
        </w:rPr>
        <w:t>PART FOUR Obesity, Tobacco, and Suicide by Firearms: The Modern Epidemics</w:t>
      </w:r>
      <w:r>
        <w:rPr>
          <w:rFonts w:ascii="Roboto" w:hAnsi="Roboto"/>
          <w:color w:val="444444"/>
          <w:sz w:val="21"/>
          <w:szCs w:val="21"/>
        </w:rPr>
        <w:t>; 16. Weighty Matters: Public Health Aspects of the Obesity Epidemic, </w:t>
      </w:r>
      <w:r>
        <w:rPr>
          <w:rStyle w:val="Emphasis"/>
          <w:rFonts w:ascii="Roboto" w:eastAsiaTheme="majorEastAsia" w:hAnsi="Roboto"/>
          <w:color w:val="444444"/>
          <w:sz w:val="21"/>
          <w:szCs w:val="21"/>
        </w:rPr>
        <w:t>Martin Donohoe</w:t>
      </w:r>
      <w:r>
        <w:rPr>
          <w:rFonts w:ascii="Roboto" w:hAnsi="Roboto"/>
          <w:color w:val="444444"/>
          <w:sz w:val="21"/>
          <w:szCs w:val="21"/>
        </w:rPr>
        <w:t>; 17. Cigarettes: The Other Weapons of Mass Destruction, </w:t>
      </w:r>
      <w:r>
        <w:rPr>
          <w:rStyle w:val="Emphasis"/>
          <w:rFonts w:ascii="Roboto" w:eastAsiaTheme="majorEastAsia" w:hAnsi="Roboto"/>
          <w:color w:val="444444"/>
          <w:sz w:val="21"/>
          <w:szCs w:val="21"/>
        </w:rPr>
        <w:t>Martin Donohoe</w:t>
      </w:r>
      <w:r>
        <w:rPr>
          <w:rFonts w:ascii="Roboto" w:hAnsi="Roboto"/>
          <w:color w:val="444444"/>
          <w:sz w:val="21"/>
          <w:szCs w:val="21"/>
        </w:rPr>
        <w:t>; 18. Guns and Suicide in the United States, </w:t>
      </w:r>
      <w:r>
        <w:rPr>
          <w:rStyle w:val="Emphasis"/>
          <w:rFonts w:ascii="Roboto" w:eastAsiaTheme="majorEastAsia" w:hAnsi="Roboto"/>
          <w:color w:val="444444"/>
          <w:sz w:val="21"/>
          <w:szCs w:val="21"/>
        </w:rPr>
        <w:t xml:space="preserve">Matthew Miller, David </w:t>
      </w:r>
      <w:proofErr w:type="gramStart"/>
      <w:r>
        <w:rPr>
          <w:rStyle w:val="Emphasis"/>
          <w:rFonts w:ascii="Roboto" w:eastAsiaTheme="majorEastAsia" w:hAnsi="Roboto"/>
          <w:color w:val="444444"/>
          <w:sz w:val="21"/>
          <w:szCs w:val="21"/>
        </w:rPr>
        <w:t>Hemenway</w:t>
      </w:r>
      <w:r>
        <w:rPr>
          <w:rFonts w:ascii="Roboto" w:hAnsi="Roboto"/>
          <w:color w:val="444444"/>
          <w:sz w:val="21"/>
          <w:szCs w:val="21"/>
        </w:rPr>
        <w:t>;</w:t>
      </w:r>
      <w:proofErr w:type="gramEnd"/>
    </w:p>
    <w:p w14:paraId="2F1A29AB" w14:textId="77777777" w:rsidR="00EF3D7E" w:rsidRDefault="00EF3D7E" w:rsidP="00EF3D7E">
      <w:pPr>
        <w:pStyle w:val="NormalWeb"/>
        <w:shd w:val="clear" w:color="auto" w:fill="FFFFFF"/>
        <w:spacing w:before="0" w:beforeAutospacing="0" w:after="0" w:afterAutospacing="0"/>
        <w:rPr>
          <w:rFonts w:ascii="Roboto" w:hAnsi="Roboto"/>
          <w:color w:val="444444"/>
          <w:sz w:val="21"/>
          <w:szCs w:val="21"/>
        </w:rPr>
      </w:pPr>
      <w:r>
        <w:rPr>
          <w:rStyle w:val="Strong"/>
          <w:rFonts w:ascii="Roboto" w:eastAsiaTheme="majorEastAsia" w:hAnsi="Roboto"/>
          <w:color w:val="444444"/>
          <w:sz w:val="21"/>
          <w:szCs w:val="21"/>
        </w:rPr>
        <w:t>PART FIVE Food: Safety, Security, and Disease</w:t>
      </w:r>
      <w:r>
        <w:rPr>
          <w:rFonts w:ascii="Roboto" w:hAnsi="Roboto"/>
          <w:color w:val="444444"/>
          <w:sz w:val="21"/>
          <w:szCs w:val="21"/>
        </w:rPr>
        <w:t>; 19. Factory Farms as Primary Polluter, </w:t>
      </w:r>
      <w:r>
        <w:rPr>
          <w:rStyle w:val="Emphasis"/>
          <w:rFonts w:ascii="Roboto" w:eastAsiaTheme="majorEastAsia" w:hAnsi="Roboto"/>
          <w:color w:val="444444"/>
          <w:sz w:val="21"/>
          <w:szCs w:val="21"/>
        </w:rPr>
        <w:t>Martin Donohoe</w:t>
      </w:r>
      <w:r>
        <w:rPr>
          <w:rFonts w:ascii="Roboto" w:hAnsi="Roboto"/>
          <w:color w:val="444444"/>
          <w:sz w:val="21"/>
          <w:szCs w:val="21"/>
        </w:rPr>
        <w:t>; 20. Genetically Modified Foods: Health and Environmental Risks and the Corporate Agribusiness Agenda, </w:t>
      </w:r>
      <w:r>
        <w:rPr>
          <w:rStyle w:val="Emphasis"/>
          <w:rFonts w:ascii="Roboto" w:eastAsiaTheme="majorEastAsia" w:hAnsi="Roboto"/>
          <w:color w:val="444444"/>
          <w:sz w:val="21"/>
          <w:szCs w:val="21"/>
        </w:rPr>
        <w:t>Martin Donohoe</w:t>
      </w:r>
      <w:r>
        <w:rPr>
          <w:rFonts w:ascii="Roboto" w:hAnsi="Roboto"/>
          <w:color w:val="444444"/>
          <w:sz w:val="21"/>
          <w:szCs w:val="21"/>
        </w:rPr>
        <w:t>; 21. Opposition to the Use of Hormone Growth Promoters in Beef and Dairy Cattle Production (American Public Health Association Policy Statement, Adopted 2009), </w:t>
      </w:r>
      <w:r>
        <w:rPr>
          <w:rStyle w:val="Emphasis"/>
          <w:rFonts w:ascii="Roboto" w:eastAsiaTheme="majorEastAsia" w:hAnsi="Roboto"/>
          <w:color w:val="444444"/>
          <w:sz w:val="21"/>
          <w:szCs w:val="21"/>
        </w:rPr>
        <w:t>Elanor Starmer, David Wallinga, Rick North, Martin Donohoe</w:t>
      </w:r>
      <w:r>
        <w:rPr>
          <w:rFonts w:ascii="Roboto" w:hAnsi="Roboto"/>
          <w:color w:val="444444"/>
          <w:sz w:val="21"/>
          <w:szCs w:val="21"/>
        </w:rPr>
        <w:t>;</w:t>
      </w:r>
    </w:p>
    <w:p w14:paraId="19BD5D3D" w14:textId="77777777" w:rsidR="00EF3D7E" w:rsidRDefault="00EF3D7E" w:rsidP="00EF3D7E">
      <w:pPr>
        <w:pStyle w:val="NormalWeb"/>
        <w:shd w:val="clear" w:color="auto" w:fill="FFFFFF"/>
        <w:spacing w:before="0" w:beforeAutospacing="0" w:after="0" w:afterAutospacing="0"/>
        <w:rPr>
          <w:rFonts w:ascii="Roboto" w:hAnsi="Roboto"/>
          <w:color w:val="444444"/>
          <w:sz w:val="21"/>
          <w:szCs w:val="21"/>
        </w:rPr>
      </w:pPr>
      <w:r>
        <w:rPr>
          <w:rStyle w:val="Strong"/>
          <w:rFonts w:ascii="Roboto" w:eastAsiaTheme="majorEastAsia" w:hAnsi="Roboto"/>
          <w:color w:val="444444"/>
          <w:sz w:val="21"/>
          <w:szCs w:val="21"/>
        </w:rPr>
        <w:t>PART SIX Environmental Health</w:t>
      </w:r>
      <w:r>
        <w:rPr>
          <w:rFonts w:ascii="Roboto" w:hAnsi="Roboto"/>
          <w:color w:val="444444"/>
          <w:sz w:val="21"/>
          <w:szCs w:val="21"/>
        </w:rPr>
        <w:t>; 22. Roles and Responsibilities of Health Care Professionals in Combating Environmental Degradation and Social Injustice: Education and Activism, </w:t>
      </w:r>
      <w:r>
        <w:rPr>
          <w:rStyle w:val="Emphasis"/>
          <w:rFonts w:ascii="Roboto" w:eastAsiaTheme="majorEastAsia" w:hAnsi="Roboto"/>
          <w:color w:val="444444"/>
          <w:sz w:val="21"/>
          <w:szCs w:val="21"/>
        </w:rPr>
        <w:t>Martin Donohoe</w:t>
      </w:r>
      <w:r>
        <w:rPr>
          <w:rFonts w:ascii="Roboto" w:hAnsi="Roboto"/>
          <w:color w:val="444444"/>
          <w:sz w:val="21"/>
          <w:szCs w:val="21"/>
        </w:rPr>
        <w:t>; 23. Global Warming: A Public Health Crisis Demanding Immediate Action, </w:t>
      </w:r>
      <w:r>
        <w:rPr>
          <w:rStyle w:val="Emphasis"/>
          <w:rFonts w:ascii="Roboto" w:eastAsiaTheme="majorEastAsia" w:hAnsi="Roboto"/>
          <w:color w:val="444444"/>
          <w:sz w:val="21"/>
          <w:szCs w:val="21"/>
        </w:rPr>
        <w:t>Martin Donohoe</w:t>
      </w:r>
      <w:r>
        <w:rPr>
          <w:rFonts w:ascii="Roboto" w:hAnsi="Roboto"/>
          <w:color w:val="444444"/>
          <w:sz w:val="21"/>
          <w:szCs w:val="21"/>
        </w:rPr>
        <w:t>; 24. Flowers, Diamonds, and Gold: The Destructive Public Health, Human Rights, and Environmental Consequences of Symbols of Love, </w:t>
      </w:r>
      <w:r>
        <w:rPr>
          <w:rStyle w:val="Emphasis"/>
          <w:rFonts w:ascii="Roboto" w:eastAsiaTheme="majorEastAsia" w:hAnsi="Roboto"/>
          <w:color w:val="444444"/>
          <w:sz w:val="21"/>
          <w:szCs w:val="21"/>
        </w:rPr>
        <w:t>Martin Donohoe</w:t>
      </w:r>
      <w:r>
        <w:rPr>
          <w:rFonts w:ascii="Roboto" w:hAnsi="Roboto"/>
          <w:color w:val="444444"/>
          <w:sz w:val="21"/>
          <w:szCs w:val="21"/>
        </w:rPr>
        <w:t>; 25. Is a Modest Health Care System Possible? </w:t>
      </w:r>
      <w:r>
        <w:rPr>
          <w:rStyle w:val="Emphasis"/>
          <w:rFonts w:ascii="Roboto" w:eastAsiaTheme="majorEastAsia" w:hAnsi="Roboto"/>
          <w:color w:val="444444"/>
          <w:sz w:val="21"/>
          <w:szCs w:val="21"/>
        </w:rPr>
        <w:t>Andrew Jameton</w:t>
      </w:r>
    </w:p>
    <w:p w14:paraId="10AEB804" w14:textId="77777777" w:rsidR="00EF3D7E" w:rsidRDefault="00EF3D7E" w:rsidP="00EF3D7E">
      <w:pPr>
        <w:pStyle w:val="NormalWeb"/>
        <w:shd w:val="clear" w:color="auto" w:fill="FFFFFF"/>
        <w:spacing w:before="0" w:beforeAutospacing="0" w:after="0" w:afterAutospacing="0"/>
        <w:rPr>
          <w:rFonts w:ascii="Roboto" w:hAnsi="Roboto"/>
          <w:color w:val="444444"/>
          <w:sz w:val="21"/>
          <w:szCs w:val="21"/>
        </w:rPr>
      </w:pPr>
      <w:r>
        <w:rPr>
          <w:rStyle w:val="Strong"/>
          <w:rFonts w:ascii="Roboto" w:eastAsiaTheme="majorEastAsia" w:hAnsi="Roboto"/>
          <w:color w:val="444444"/>
          <w:sz w:val="21"/>
          <w:szCs w:val="21"/>
        </w:rPr>
        <w:t>PART SEVEN War and Violence</w:t>
      </w:r>
      <w:r>
        <w:rPr>
          <w:rFonts w:ascii="Roboto" w:hAnsi="Roboto"/>
          <w:color w:val="444444"/>
          <w:sz w:val="21"/>
          <w:szCs w:val="21"/>
        </w:rPr>
        <w:t>; 26. The Health Consequences of the Diversion of Resources to War and Preparation for War, </w:t>
      </w:r>
      <w:r>
        <w:rPr>
          <w:rStyle w:val="Emphasis"/>
          <w:rFonts w:ascii="Roboto" w:eastAsiaTheme="majorEastAsia" w:hAnsi="Roboto"/>
          <w:color w:val="444444"/>
          <w:sz w:val="21"/>
          <w:szCs w:val="21"/>
        </w:rPr>
        <w:t>Victor W. Sidel, Barry S. Levy</w:t>
      </w:r>
      <w:r>
        <w:rPr>
          <w:rFonts w:ascii="Roboto" w:hAnsi="Roboto"/>
          <w:color w:val="444444"/>
          <w:sz w:val="21"/>
          <w:szCs w:val="21"/>
        </w:rPr>
        <w:t>; 27. A Brief Summary of the Medical Impacts of Hiroshima, </w:t>
      </w:r>
      <w:r>
        <w:rPr>
          <w:rStyle w:val="Emphasis"/>
          <w:rFonts w:ascii="Roboto" w:eastAsiaTheme="majorEastAsia" w:hAnsi="Roboto"/>
          <w:color w:val="444444"/>
          <w:sz w:val="21"/>
          <w:szCs w:val="21"/>
        </w:rPr>
        <w:t>Robert Vergun, Martin Donohoe, Catherine Thomasson, Pamela Vergun</w:t>
      </w:r>
      <w:r>
        <w:rPr>
          <w:rFonts w:ascii="Roboto" w:hAnsi="Roboto"/>
          <w:color w:val="444444"/>
          <w:sz w:val="21"/>
          <w:szCs w:val="21"/>
        </w:rPr>
        <w:t>; 28. Medical Science Under Dictatorship, </w:t>
      </w:r>
      <w:r>
        <w:rPr>
          <w:rStyle w:val="Emphasis"/>
          <w:rFonts w:ascii="Roboto" w:eastAsiaTheme="majorEastAsia" w:hAnsi="Roboto"/>
          <w:color w:val="444444"/>
          <w:sz w:val="21"/>
          <w:szCs w:val="21"/>
        </w:rPr>
        <w:t>Leo Alexander</w:t>
      </w:r>
      <w:r>
        <w:rPr>
          <w:rFonts w:ascii="Roboto" w:hAnsi="Roboto"/>
          <w:color w:val="444444"/>
          <w:sz w:val="21"/>
          <w:szCs w:val="21"/>
        </w:rPr>
        <w:t>; 29. War, Rape, and Genocide: Never Again? </w:t>
      </w:r>
      <w:r>
        <w:rPr>
          <w:rStyle w:val="Emphasis"/>
          <w:rFonts w:ascii="Roboto" w:eastAsiaTheme="majorEastAsia" w:hAnsi="Roboto"/>
          <w:color w:val="444444"/>
          <w:sz w:val="21"/>
          <w:szCs w:val="21"/>
        </w:rPr>
        <w:t>Martin Donohoe</w:t>
      </w:r>
    </w:p>
    <w:p w14:paraId="19D6368A" w14:textId="77777777" w:rsidR="00EF3D7E" w:rsidRDefault="00EF3D7E" w:rsidP="00EF3D7E">
      <w:pPr>
        <w:pStyle w:val="NormalWeb"/>
        <w:shd w:val="clear" w:color="auto" w:fill="FFFFFF"/>
        <w:spacing w:before="0" w:beforeAutospacing="0" w:after="0" w:afterAutospacing="0"/>
        <w:rPr>
          <w:rFonts w:ascii="Roboto" w:hAnsi="Roboto"/>
          <w:color w:val="444444"/>
          <w:sz w:val="21"/>
          <w:szCs w:val="21"/>
        </w:rPr>
      </w:pPr>
      <w:r>
        <w:rPr>
          <w:rStyle w:val="Strong"/>
          <w:rFonts w:ascii="Roboto" w:eastAsiaTheme="majorEastAsia" w:hAnsi="Roboto"/>
          <w:color w:val="444444"/>
          <w:sz w:val="21"/>
          <w:szCs w:val="21"/>
        </w:rPr>
        <w:t>PART EIGHT Corporations and Public Health; </w:t>
      </w:r>
      <w:r>
        <w:rPr>
          <w:rFonts w:ascii="Roboto" w:hAnsi="Roboto"/>
          <w:color w:val="444444"/>
          <w:sz w:val="21"/>
          <w:szCs w:val="21"/>
        </w:rPr>
        <w:t>30. Combating Corporate Control: Protecting Education, Media, Legislation, and Health Care, </w:t>
      </w:r>
      <w:r>
        <w:rPr>
          <w:rStyle w:val="Emphasis"/>
          <w:rFonts w:ascii="Roboto" w:eastAsiaTheme="majorEastAsia" w:hAnsi="Roboto"/>
          <w:color w:val="444444"/>
          <w:sz w:val="21"/>
          <w:szCs w:val="21"/>
        </w:rPr>
        <w:t>Martin Donohoe</w:t>
      </w:r>
      <w:r>
        <w:rPr>
          <w:rFonts w:ascii="Roboto" w:hAnsi="Roboto"/>
          <w:color w:val="444444"/>
          <w:sz w:val="21"/>
          <w:szCs w:val="21"/>
        </w:rPr>
        <w:t>; 31. The Pharmaceutical Industry: Friend or Foe? </w:t>
      </w:r>
      <w:r>
        <w:rPr>
          <w:rStyle w:val="Emphasis"/>
          <w:rFonts w:ascii="Roboto" w:eastAsiaTheme="majorEastAsia" w:hAnsi="Roboto"/>
          <w:color w:val="444444"/>
          <w:sz w:val="21"/>
          <w:szCs w:val="21"/>
        </w:rPr>
        <w:t>Jennifer R. Niebyl</w:t>
      </w:r>
      <w:r>
        <w:rPr>
          <w:rFonts w:ascii="Roboto" w:hAnsi="Roboto"/>
          <w:color w:val="444444"/>
          <w:sz w:val="21"/>
          <w:szCs w:val="21"/>
        </w:rPr>
        <w:t>; 32. Unnecessary Testing in Obstetrics, Gynecology, and General Medicine: Causes and Consequences of the Unwarranted Use of Costly and Unscientific (yet Profitable) Screening Modalities, </w:t>
      </w:r>
      <w:r>
        <w:rPr>
          <w:rStyle w:val="Emphasis"/>
          <w:rFonts w:ascii="Roboto" w:eastAsiaTheme="majorEastAsia" w:hAnsi="Roboto"/>
          <w:color w:val="444444"/>
          <w:sz w:val="21"/>
          <w:szCs w:val="21"/>
        </w:rPr>
        <w:t>Martin Donohoe</w:t>
      </w:r>
      <w:r>
        <w:rPr>
          <w:rFonts w:ascii="Roboto" w:hAnsi="Roboto"/>
          <w:color w:val="444444"/>
          <w:sz w:val="21"/>
          <w:szCs w:val="21"/>
        </w:rPr>
        <w:t>; 33. Urine Trouble: Practical, Legal, and Ethical Issues Surrounding Mandated Drug Testing of Physicians, </w:t>
      </w:r>
      <w:r>
        <w:rPr>
          <w:rStyle w:val="Emphasis"/>
          <w:rFonts w:ascii="Roboto" w:eastAsiaTheme="majorEastAsia" w:hAnsi="Roboto"/>
          <w:color w:val="444444"/>
          <w:sz w:val="21"/>
          <w:szCs w:val="21"/>
        </w:rPr>
        <w:t>Martin Donohoe</w:t>
      </w:r>
    </w:p>
    <w:p w14:paraId="163C8B32" w14:textId="567CE9C4" w:rsidR="00EF3D7E" w:rsidRPr="00D92468" w:rsidRDefault="00EF3D7E" w:rsidP="00D92468">
      <w:pPr>
        <w:pStyle w:val="NormalWeb"/>
        <w:shd w:val="clear" w:color="auto" w:fill="FFFFFF"/>
        <w:spacing w:before="0" w:beforeAutospacing="0" w:after="0" w:afterAutospacing="0"/>
        <w:rPr>
          <w:rFonts w:ascii="Roboto" w:hAnsi="Roboto"/>
          <w:color w:val="444444"/>
          <w:sz w:val="21"/>
          <w:szCs w:val="21"/>
        </w:rPr>
      </w:pPr>
      <w:r>
        <w:rPr>
          <w:rStyle w:val="Strong"/>
          <w:rFonts w:ascii="Roboto" w:eastAsiaTheme="majorEastAsia" w:hAnsi="Roboto"/>
          <w:color w:val="444444"/>
          <w:sz w:val="21"/>
          <w:szCs w:val="21"/>
        </w:rPr>
        <w:t>PART NINE Achieving Social Justice in Health Care Through Education and Activism</w:t>
      </w:r>
      <w:r>
        <w:rPr>
          <w:rFonts w:ascii="Roboto" w:hAnsi="Roboto"/>
          <w:color w:val="444444"/>
          <w:sz w:val="21"/>
          <w:szCs w:val="21"/>
        </w:rPr>
        <w:t>; 34. Promoting Public Understanding of Population Health, </w:t>
      </w:r>
      <w:r>
        <w:rPr>
          <w:rStyle w:val="Emphasis"/>
          <w:rFonts w:ascii="Roboto" w:eastAsiaTheme="majorEastAsia" w:hAnsi="Roboto"/>
          <w:color w:val="444444"/>
          <w:sz w:val="21"/>
          <w:szCs w:val="21"/>
        </w:rPr>
        <w:t>Stephen Bezruchka</w:t>
      </w:r>
      <w:r>
        <w:rPr>
          <w:rFonts w:ascii="Roboto" w:hAnsi="Roboto"/>
          <w:color w:val="444444"/>
          <w:sz w:val="21"/>
          <w:szCs w:val="21"/>
        </w:rPr>
        <w:t>; 35. Some Ideas for a Common Agenda, </w:t>
      </w:r>
      <w:r>
        <w:rPr>
          <w:rStyle w:val="Emphasis"/>
          <w:rFonts w:ascii="Roboto" w:eastAsiaTheme="majorEastAsia" w:hAnsi="Roboto"/>
          <w:color w:val="444444"/>
          <w:sz w:val="21"/>
          <w:szCs w:val="21"/>
        </w:rPr>
        <w:t>Peter Montague, Carolyn Raffensperger</w:t>
      </w:r>
      <w:r>
        <w:rPr>
          <w:rFonts w:ascii="Roboto" w:hAnsi="Roboto"/>
          <w:color w:val="444444"/>
          <w:sz w:val="21"/>
          <w:szCs w:val="21"/>
        </w:rPr>
        <w:t>; 36. Taking On Corporate Power—and Winning, </w:t>
      </w:r>
      <w:r>
        <w:rPr>
          <w:rStyle w:val="Emphasis"/>
          <w:rFonts w:ascii="Roboto" w:eastAsiaTheme="majorEastAsia" w:hAnsi="Roboto"/>
          <w:color w:val="444444"/>
          <w:sz w:val="21"/>
          <w:szCs w:val="21"/>
        </w:rPr>
        <w:t>Robert Weissman</w:t>
      </w:r>
      <w:r>
        <w:rPr>
          <w:rFonts w:ascii="Roboto" w:hAnsi="Roboto"/>
          <w:color w:val="444444"/>
          <w:sz w:val="21"/>
          <w:szCs w:val="21"/>
        </w:rPr>
        <w:t>; 37. US Health Care: Single-Payer or Market Reform, </w:t>
      </w:r>
      <w:r>
        <w:rPr>
          <w:rStyle w:val="Emphasis"/>
          <w:rFonts w:ascii="Roboto" w:eastAsiaTheme="majorEastAsia" w:hAnsi="Roboto"/>
          <w:color w:val="444444"/>
          <w:sz w:val="21"/>
          <w:szCs w:val="21"/>
        </w:rPr>
        <w:t>David U. Himmelstein, Steffie Woolhandler</w:t>
      </w:r>
      <w:r>
        <w:rPr>
          <w:rFonts w:ascii="Roboto" w:hAnsi="Roboto"/>
          <w:color w:val="444444"/>
          <w:sz w:val="21"/>
          <w:szCs w:val="21"/>
        </w:rPr>
        <w:t>; 38. US Health Professionals Oppose War, </w:t>
      </w:r>
      <w:r>
        <w:rPr>
          <w:rStyle w:val="Emphasis"/>
          <w:rFonts w:ascii="Roboto" w:eastAsiaTheme="majorEastAsia" w:hAnsi="Roboto"/>
          <w:color w:val="444444"/>
          <w:sz w:val="21"/>
          <w:szCs w:val="21"/>
        </w:rPr>
        <w:t>Walter J. Lear</w:t>
      </w:r>
      <w:r>
        <w:rPr>
          <w:rFonts w:ascii="Roboto" w:hAnsi="Roboto"/>
          <w:color w:val="444444"/>
          <w:sz w:val="21"/>
          <w:szCs w:val="21"/>
        </w:rPr>
        <w:t>; 39. The Residency Program in Social Medicine of Montefiore Medical Center: 37 Years of Mission-Driven, Interdisciplinary Training in Primary Care, Population Health, and Social Medicine, </w:t>
      </w:r>
      <w:r>
        <w:rPr>
          <w:rStyle w:val="Emphasis"/>
          <w:rFonts w:ascii="Roboto" w:eastAsiaTheme="majorEastAsia" w:hAnsi="Roboto"/>
          <w:color w:val="444444"/>
          <w:sz w:val="21"/>
          <w:szCs w:val="21"/>
        </w:rPr>
        <w:t xml:space="preserve">A. H. </w:t>
      </w:r>
      <w:proofErr w:type="spellStart"/>
      <w:r>
        <w:rPr>
          <w:rStyle w:val="Emphasis"/>
          <w:rFonts w:ascii="Roboto" w:eastAsiaTheme="majorEastAsia" w:hAnsi="Roboto"/>
          <w:color w:val="444444"/>
          <w:sz w:val="21"/>
          <w:szCs w:val="21"/>
        </w:rPr>
        <w:t>Strelnick</w:t>
      </w:r>
      <w:proofErr w:type="spellEnd"/>
      <w:r>
        <w:rPr>
          <w:rStyle w:val="Emphasis"/>
          <w:rFonts w:ascii="Roboto" w:eastAsiaTheme="majorEastAsia" w:hAnsi="Roboto"/>
          <w:color w:val="444444"/>
          <w:sz w:val="21"/>
          <w:szCs w:val="21"/>
        </w:rPr>
        <w:t xml:space="preserve">, Debbie Swiderski, Alice Fornari, Victoria Gorski, Eliana Korin, Philip </w:t>
      </w:r>
      <w:proofErr w:type="spellStart"/>
      <w:r>
        <w:rPr>
          <w:rStyle w:val="Emphasis"/>
          <w:rFonts w:ascii="Roboto" w:eastAsiaTheme="majorEastAsia" w:hAnsi="Roboto"/>
          <w:color w:val="444444"/>
          <w:sz w:val="21"/>
          <w:szCs w:val="21"/>
        </w:rPr>
        <w:t>Ozuah</w:t>
      </w:r>
      <w:proofErr w:type="spellEnd"/>
      <w:r>
        <w:rPr>
          <w:rStyle w:val="Emphasis"/>
          <w:rFonts w:ascii="Roboto" w:eastAsiaTheme="majorEastAsia" w:hAnsi="Roboto"/>
          <w:color w:val="444444"/>
          <w:sz w:val="21"/>
          <w:szCs w:val="21"/>
        </w:rPr>
        <w:t>, Janet M. Townsend, Peter A. Selwyn</w:t>
      </w:r>
      <w:r>
        <w:rPr>
          <w:rFonts w:ascii="Roboto" w:hAnsi="Roboto"/>
          <w:color w:val="444444"/>
          <w:sz w:val="21"/>
          <w:szCs w:val="21"/>
        </w:rPr>
        <w:t>; 40. Stories and Society: Using Literature to Teach Medical Students About Public Health and Social Justice, </w:t>
      </w:r>
      <w:r>
        <w:rPr>
          <w:rStyle w:val="Emphasis"/>
          <w:rFonts w:ascii="Roboto" w:eastAsiaTheme="majorEastAsia" w:hAnsi="Roboto"/>
          <w:color w:val="444444"/>
          <w:sz w:val="21"/>
          <w:szCs w:val="21"/>
        </w:rPr>
        <w:t>Martin Donohoe</w:t>
      </w:r>
    </w:p>
    <w:sectPr w:rsidR="00EF3D7E" w:rsidRPr="00D924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50A47"/>
    <w:multiLevelType w:val="multilevel"/>
    <w:tmpl w:val="FF9E1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8274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D7E"/>
    <w:rsid w:val="000530B9"/>
    <w:rsid w:val="00280BAC"/>
    <w:rsid w:val="002B07DB"/>
    <w:rsid w:val="007B6B86"/>
    <w:rsid w:val="00AF3B0D"/>
    <w:rsid w:val="00D73CF8"/>
    <w:rsid w:val="00D92468"/>
    <w:rsid w:val="00DD48BC"/>
    <w:rsid w:val="00E72820"/>
    <w:rsid w:val="00EF3D7E"/>
    <w:rsid w:val="00F5570C"/>
    <w:rsid w:val="00FE6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814BF"/>
  <w15:chartTrackingRefBased/>
  <w15:docId w15:val="{343493E1-07C1-4698-9A1E-356D8CCD6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3D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3D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3D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3D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3D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3D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3D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3D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3D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3D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3D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3D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3D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3D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3D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3D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3D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3D7E"/>
    <w:rPr>
      <w:rFonts w:eastAsiaTheme="majorEastAsia" w:cstheme="majorBidi"/>
      <w:color w:val="272727" w:themeColor="text1" w:themeTint="D8"/>
    </w:rPr>
  </w:style>
  <w:style w:type="paragraph" w:styleId="Title">
    <w:name w:val="Title"/>
    <w:basedOn w:val="Normal"/>
    <w:next w:val="Normal"/>
    <w:link w:val="TitleChar"/>
    <w:uiPriority w:val="10"/>
    <w:qFormat/>
    <w:rsid w:val="00EF3D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3D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3D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3D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3D7E"/>
    <w:pPr>
      <w:spacing w:before="160"/>
      <w:jc w:val="center"/>
    </w:pPr>
    <w:rPr>
      <w:i/>
      <w:iCs/>
      <w:color w:val="404040" w:themeColor="text1" w:themeTint="BF"/>
    </w:rPr>
  </w:style>
  <w:style w:type="character" w:customStyle="1" w:styleId="QuoteChar">
    <w:name w:val="Quote Char"/>
    <w:basedOn w:val="DefaultParagraphFont"/>
    <w:link w:val="Quote"/>
    <w:uiPriority w:val="29"/>
    <w:rsid w:val="00EF3D7E"/>
    <w:rPr>
      <w:i/>
      <w:iCs/>
      <w:color w:val="404040" w:themeColor="text1" w:themeTint="BF"/>
    </w:rPr>
  </w:style>
  <w:style w:type="paragraph" w:styleId="ListParagraph">
    <w:name w:val="List Paragraph"/>
    <w:basedOn w:val="Normal"/>
    <w:uiPriority w:val="34"/>
    <w:qFormat/>
    <w:rsid w:val="00EF3D7E"/>
    <w:pPr>
      <w:ind w:left="720"/>
      <w:contextualSpacing/>
    </w:pPr>
  </w:style>
  <w:style w:type="character" w:styleId="IntenseEmphasis">
    <w:name w:val="Intense Emphasis"/>
    <w:basedOn w:val="DefaultParagraphFont"/>
    <w:uiPriority w:val="21"/>
    <w:qFormat/>
    <w:rsid w:val="00EF3D7E"/>
    <w:rPr>
      <w:i/>
      <w:iCs/>
      <w:color w:val="0F4761" w:themeColor="accent1" w:themeShade="BF"/>
    </w:rPr>
  </w:style>
  <w:style w:type="paragraph" w:styleId="IntenseQuote">
    <w:name w:val="Intense Quote"/>
    <w:basedOn w:val="Normal"/>
    <w:next w:val="Normal"/>
    <w:link w:val="IntenseQuoteChar"/>
    <w:uiPriority w:val="30"/>
    <w:qFormat/>
    <w:rsid w:val="00EF3D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3D7E"/>
    <w:rPr>
      <w:i/>
      <w:iCs/>
      <w:color w:val="0F4761" w:themeColor="accent1" w:themeShade="BF"/>
    </w:rPr>
  </w:style>
  <w:style w:type="character" w:styleId="IntenseReference">
    <w:name w:val="Intense Reference"/>
    <w:basedOn w:val="DefaultParagraphFont"/>
    <w:uiPriority w:val="32"/>
    <w:qFormat/>
    <w:rsid w:val="00EF3D7E"/>
    <w:rPr>
      <w:b/>
      <w:bCs/>
      <w:smallCaps/>
      <w:color w:val="0F4761" w:themeColor="accent1" w:themeShade="BF"/>
      <w:spacing w:val="5"/>
    </w:rPr>
  </w:style>
  <w:style w:type="character" w:styleId="Hyperlink">
    <w:name w:val="Hyperlink"/>
    <w:basedOn w:val="DefaultParagraphFont"/>
    <w:uiPriority w:val="99"/>
    <w:unhideWhenUsed/>
    <w:rsid w:val="00EF3D7E"/>
    <w:rPr>
      <w:color w:val="467886" w:themeColor="hyperlink"/>
      <w:u w:val="single"/>
    </w:rPr>
  </w:style>
  <w:style w:type="character" w:styleId="UnresolvedMention">
    <w:name w:val="Unresolved Mention"/>
    <w:basedOn w:val="DefaultParagraphFont"/>
    <w:uiPriority w:val="99"/>
    <w:semiHidden/>
    <w:unhideWhenUsed/>
    <w:rsid w:val="00EF3D7E"/>
    <w:rPr>
      <w:color w:val="605E5C"/>
      <w:shd w:val="clear" w:color="auto" w:fill="E1DFDD"/>
    </w:rPr>
  </w:style>
  <w:style w:type="paragraph" w:styleId="NormalWeb">
    <w:name w:val="Normal (Web)"/>
    <w:basedOn w:val="Normal"/>
    <w:uiPriority w:val="99"/>
    <w:unhideWhenUsed/>
    <w:rsid w:val="00EF3D7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F3D7E"/>
    <w:rPr>
      <w:b/>
      <w:bCs/>
    </w:rPr>
  </w:style>
  <w:style w:type="character" w:styleId="Emphasis">
    <w:name w:val="Emphasis"/>
    <w:basedOn w:val="DefaultParagraphFont"/>
    <w:uiPriority w:val="20"/>
    <w:qFormat/>
    <w:rsid w:val="00EF3D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hsj.org/pharmaceutical-industry/" TargetMode="External"/><Relationship Id="rId21" Type="http://schemas.openxmlformats.org/officeDocument/2006/relationships/hyperlink" Target="https://phsj.org/human-subject-experimentation/" TargetMode="External"/><Relationship Id="rId42" Type="http://schemas.openxmlformats.org/officeDocument/2006/relationships/hyperlink" Target="https://www.kboo.fm/program/prescription-justice" TargetMode="External"/><Relationship Id="rId47" Type="http://schemas.openxmlformats.org/officeDocument/2006/relationships/hyperlink" Target="https://www.youtube.com/watch?v=r6l5lgnuwB0" TargetMode="External"/><Relationship Id="rId63" Type="http://schemas.openxmlformats.org/officeDocument/2006/relationships/hyperlink" Target="https://www.youtube.com/watch?v=fM9IKAmXg5g" TargetMode="External"/><Relationship Id="rId68" Type="http://schemas.openxmlformats.org/officeDocument/2006/relationships/hyperlink" Target="https://www.youtube.com/watch?v=rqEJ9K7EHUA" TargetMode="External"/><Relationship Id="rId2" Type="http://schemas.openxmlformats.org/officeDocument/2006/relationships/styles" Target="styles.xml"/><Relationship Id="rId16" Type="http://schemas.openxmlformats.org/officeDocument/2006/relationships/hyperlink" Target="https://phsj.org/generalists-specialists-referrals/" TargetMode="External"/><Relationship Id="rId29" Type="http://schemas.openxmlformats.org/officeDocument/2006/relationships/hyperlink" Target="https://phsj.org/public-health-and-social-justice-reader/" TargetMode="External"/><Relationship Id="rId11" Type="http://schemas.openxmlformats.org/officeDocument/2006/relationships/hyperlink" Target="https://phsj.org/death-dying-and-end-of-life-care/" TargetMode="External"/><Relationship Id="rId24" Type="http://schemas.openxmlformats.org/officeDocument/2006/relationships/hyperlink" Target="https://phsj.org/migrant-and-seasonal-farm-worker-health/" TargetMode="External"/><Relationship Id="rId32" Type="http://schemas.openxmlformats.org/officeDocument/2006/relationships/hyperlink" Target="https://phsj.org/research-and-industry/" TargetMode="External"/><Relationship Id="rId37" Type="http://schemas.openxmlformats.org/officeDocument/2006/relationships/hyperlink" Target="https://phsj.org/unnecessary-testing-scams/" TargetMode="External"/><Relationship Id="rId40" Type="http://schemas.openxmlformats.org/officeDocument/2006/relationships/hyperlink" Target="https://phsj.org/womens-health/" TargetMode="External"/><Relationship Id="rId45" Type="http://schemas.openxmlformats.org/officeDocument/2006/relationships/hyperlink" Target="https://www.youtube.com/watch?v=tt-Oa6YVGb0" TargetMode="External"/><Relationship Id="rId53" Type="http://schemas.openxmlformats.org/officeDocument/2006/relationships/hyperlink" Target="https://www.youtube.com/watch?v=AFzb4Y-YoZE&amp;feature=youtu.be" TargetMode="External"/><Relationship Id="rId58" Type="http://schemas.openxmlformats.org/officeDocument/2006/relationships/hyperlink" Target="https://www.youtube.com/watch?v=jpEWyHubz30&amp;feature=youtu.be" TargetMode="External"/><Relationship Id="rId66" Type="http://schemas.openxmlformats.org/officeDocument/2006/relationships/hyperlink" Target="https://www.youtube.com/watch?v=0OD5PRj3Y3k" TargetMode="External"/><Relationship Id="rId74" Type="http://schemas.openxmlformats.org/officeDocument/2006/relationships/fontTable" Target="fontTable.xml"/><Relationship Id="rId5" Type="http://schemas.openxmlformats.org/officeDocument/2006/relationships/hyperlink" Target="http://www.publichealthandsocialjustice.org/" TargetMode="External"/><Relationship Id="rId61" Type="http://schemas.openxmlformats.org/officeDocument/2006/relationships/hyperlink" Target="https://www.youtube.com/watch?v=XUEkqmL4XX8" TargetMode="External"/><Relationship Id="rId19" Type="http://schemas.openxmlformats.org/officeDocument/2006/relationships/hyperlink" Target="https://phsj.org/homelessness/" TargetMode="External"/><Relationship Id="rId14" Type="http://schemas.openxmlformats.org/officeDocument/2006/relationships/hyperlink" Target="https://phsj.org/ethics-discussion-sessions/" TargetMode="External"/><Relationship Id="rId22" Type="http://schemas.openxmlformats.org/officeDocument/2006/relationships/hyperlink" Target="https://phsj.org/literature-medicine-and-public-health/" TargetMode="External"/><Relationship Id="rId27" Type="http://schemas.openxmlformats.org/officeDocument/2006/relationships/hyperlink" Target="https://phsj.org/prescription-for-justice-cable-tv-program/" TargetMode="External"/><Relationship Id="rId30" Type="http://schemas.openxmlformats.org/officeDocument/2006/relationships/hyperlink" Target="https://phsj.org/public-health-and-social-justice-training-program-vision/" TargetMode="External"/><Relationship Id="rId35" Type="http://schemas.openxmlformats.org/officeDocument/2006/relationships/hyperlink" Target="https://phsj.org/tobacco-industry/" TargetMode="External"/><Relationship Id="rId43" Type="http://schemas.openxmlformats.org/officeDocument/2006/relationships/hyperlink" Target="https://www.facebook.com/pg/pauldonohoeacademics/about/" TargetMode="External"/><Relationship Id="rId48" Type="http://schemas.openxmlformats.org/officeDocument/2006/relationships/hyperlink" Target="https://www.youtube.com/watch?v=477dmxiWs4o" TargetMode="External"/><Relationship Id="rId56" Type="http://schemas.openxmlformats.org/officeDocument/2006/relationships/hyperlink" Target="https://www.youtube.com/watch?v=okR2F54Mzbw" TargetMode="External"/><Relationship Id="rId64" Type="http://schemas.openxmlformats.org/officeDocument/2006/relationships/hyperlink" Target="https://www.youtube.com/watch?v=PGLZFUmw_Ys" TargetMode="External"/><Relationship Id="rId69" Type="http://schemas.openxmlformats.org/officeDocument/2006/relationships/hyperlink" Target="https://www.youtube.com/watch?v=UKJay2DC38c" TargetMode="External"/><Relationship Id="rId8" Type="http://schemas.openxmlformats.org/officeDocument/2006/relationships/hyperlink" Target="https://phsj.org/beauty-body-modification-cosmetic-surgery/" TargetMode="External"/><Relationship Id="rId51" Type="http://schemas.openxmlformats.org/officeDocument/2006/relationships/hyperlink" Target="https://www.youtube.com/watch?v=eer4TTmPXvs" TargetMode="External"/><Relationship Id="rId72" Type="http://schemas.openxmlformats.org/officeDocument/2006/relationships/hyperlink" Target="https://youtu.be/q52L0eODOBw" TargetMode="External"/><Relationship Id="rId3" Type="http://schemas.openxmlformats.org/officeDocument/2006/relationships/settings" Target="settings.xml"/><Relationship Id="rId12" Type="http://schemas.openxmlformats.org/officeDocument/2006/relationships/hyperlink" Target="https://phsj.org/physician-drug-testing/" TargetMode="External"/><Relationship Id="rId17" Type="http://schemas.openxmlformats.org/officeDocument/2006/relationships/hyperlink" Target="https://phsj.org/gold-diamonds-flowers/" TargetMode="External"/><Relationship Id="rId25" Type="http://schemas.openxmlformats.org/officeDocument/2006/relationships/hyperlink" Target="https://phsj.org/obesity/" TargetMode="External"/><Relationship Id="rId33" Type="http://schemas.openxmlformats.org/officeDocument/2006/relationships/hyperlink" Target="https://phsj.org/science-and-pseudoscience-complementary-and-alternative-medicine/" TargetMode="External"/><Relationship Id="rId38" Type="http://schemas.openxmlformats.org/officeDocument/2006/relationships/hyperlink" Target="https://phsj.org/videos-tv-radio/" TargetMode="External"/><Relationship Id="rId46" Type="http://schemas.openxmlformats.org/officeDocument/2006/relationships/hyperlink" Target="https://www.youtube.com/watch?v=4F0Fy0c5cec" TargetMode="External"/><Relationship Id="rId59" Type="http://schemas.openxmlformats.org/officeDocument/2006/relationships/hyperlink" Target="https://www.youtube.com/watch?v=Ci2CjyJmxJA" TargetMode="External"/><Relationship Id="rId67" Type="http://schemas.openxmlformats.org/officeDocument/2006/relationships/hyperlink" Target="https://www.youtube.com/watch?v=821T3VdjA2c" TargetMode="External"/><Relationship Id="rId20" Type="http://schemas.openxmlformats.org/officeDocument/2006/relationships/hyperlink" Target="https://phsj.org/homosexuality-and-human-rights/" TargetMode="External"/><Relationship Id="rId41" Type="http://schemas.openxmlformats.org/officeDocument/2006/relationships/hyperlink" Target="https://www.youtube.com/channel/UCJt34I9c5vT2RpZtkg6Im2A/videos" TargetMode="External"/><Relationship Id="rId54" Type="http://schemas.openxmlformats.org/officeDocument/2006/relationships/hyperlink" Target="https://www.youtube.com/watch?v=6QEuC4MlUX4" TargetMode="External"/><Relationship Id="rId62" Type="http://schemas.openxmlformats.org/officeDocument/2006/relationships/hyperlink" Target="https://www.youtube.com/watch?v=0-lqemhfpqY" TargetMode="External"/><Relationship Id="rId70" Type="http://schemas.openxmlformats.org/officeDocument/2006/relationships/hyperlink" Target="https://youtu.be/bGKnLhHlUfM"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phsj.org/" TargetMode="External"/><Relationship Id="rId15" Type="http://schemas.openxmlformats.org/officeDocument/2006/relationships/hyperlink" Target="https://phsj.org/food-safety-issues/" TargetMode="External"/><Relationship Id="rId23" Type="http://schemas.openxmlformats.org/officeDocument/2006/relationships/hyperlink" Target="https://phsj.org/luxury-care-concierge-care/" TargetMode="External"/><Relationship Id="rId28" Type="http://schemas.openxmlformats.org/officeDocument/2006/relationships/hyperlink" Target="https://phsj.org/preventive-medicine/" TargetMode="External"/><Relationship Id="rId36" Type="http://schemas.openxmlformats.org/officeDocument/2006/relationships/hyperlink" Target="https://phsj.org/universal-health-caresingle-payer-system/" TargetMode="External"/><Relationship Id="rId49" Type="http://schemas.openxmlformats.org/officeDocument/2006/relationships/hyperlink" Target="https://www.youtube.com/watch?v=z8ZTmp8fur0" TargetMode="External"/><Relationship Id="rId57" Type="http://schemas.openxmlformats.org/officeDocument/2006/relationships/hyperlink" Target="https://www.youtube.com/watch?v=9h66IxAquxc" TargetMode="External"/><Relationship Id="rId10" Type="http://schemas.openxmlformats.org/officeDocument/2006/relationships/hyperlink" Target="https://phsj.org/the-criminal-justice-system/" TargetMode="External"/><Relationship Id="rId31" Type="http://schemas.openxmlformats.org/officeDocument/2006/relationships/hyperlink" Target="https://phsj.org/race-ethnicity-and-culture/" TargetMode="External"/><Relationship Id="rId44" Type="http://schemas.openxmlformats.org/officeDocument/2006/relationships/hyperlink" Target="https://www.youtube.com/watch?v=2XQHJPmMg-U" TargetMode="External"/><Relationship Id="rId52" Type="http://schemas.openxmlformats.org/officeDocument/2006/relationships/hyperlink" Target="https://www.youtube.com/watch?v=I2aC8nw2GJs" TargetMode="External"/><Relationship Id="rId60" Type="http://schemas.openxmlformats.org/officeDocument/2006/relationships/hyperlink" Target="https://www.youtube.com/watch?v=KC5wgXR2aUY" TargetMode="External"/><Relationship Id="rId65" Type="http://schemas.openxmlformats.org/officeDocument/2006/relationships/hyperlink" Target="https://www.youtube.com/watch?v=IKDLlvKsYEg" TargetMode="External"/><Relationship Id="rId73" Type="http://schemas.openxmlformats.org/officeDocument/2006/relationships/hyperlink" Target="https://phsj.org/public-health-and-social-justice-reader/" TargetMode="External"/><Relationship Id="rId4" Type="http://schemas.openxmlformats.org/officeDocument/2006/relationships/webSettings" Target="webSettings.xml"/><Relationship Id="rId9" Type="http://schemas.openxmlformats.org/officeDocument/2006/relationships/hyperlink" Target="https://phsj.org/course-syllabi/" TargetMode="External"/><Relationship Id="rId13" Type="http://schemas.openxmlformats.org/officeDocument/2006/relationships/hyperlink" Target="https://phsj.org/environmental-health/" TargetMode="External"/><Relationship Id="rId18" Type="http://schemas.openxmlformats.org/officeDocument/2006/relationships/hyperlink" Target="https://phsj.org/history-of-medicine/" TargetMode="External"/><Relationship Id="rId39" Type="http://schemas.openxmlformats.org/officeDocument/2006/relationships/hyperlink" Target="https://phsj.org/war-and-peace/" TargetMode="External"/><Relationship Id="rId34" Type="http://schemas.openxmlformats.org/officeDocument/2006/relationships/hyperlink" Target="https://phsj.org/student-slide-shows-and-papers-from-psu-courses/" TargetMode="External"/><Relationship Id="rId50" Type="http://schemas.openxmlformats.org/officeDocument/2006/relationships/hyperlink" Target="https://www.youtube.com/watch?v=HNC4OPbn3jc" TargetMode="External"/><Relationship Id="rId55" Type="http://schemas.openxmlformats.org/officeDocument/2006/relationships/hyperlink" Target="https://www.youtube.com/watch?v=C5O6LHMLC7E" TargetMode="External"/><Relationship Id="rId7" Type="http://schemas.openxmlformats.org/officeDocument/2006/relationships/hyperlink" Target="https://phsj.org/activism-and-education/" TargetMode="External"/><Relationship Id="rId71" Type="http://schemas.openxmlformats.org/officeDocument/2006/relationships/hyperlink" Target="https://youtu.be/qkroHxqhOG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1633</Words>
  <Characters>16057</Characters>
  <Application>Microsoft Office Word</Application>
  <DocSecurity>0</DocSecurity>
  <Lines>272</Lines>
  <Paragraphs>148</Paragraphs>
  <ScaleCrop>false</ScaleCrop>
  <Company/>
  <LinksUpToDate>false</LinksUpToDate>
  <CharactersWithSpaces>17542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donohoe</dc:creator>
  <cp:keywords/>
  <dc:description/>
  <cp:lastModifiedBy>martin donohoe</cp:lastModifiedBy>
  <cp:revision>4</cp:revision>
  <dcterms:created xsi:type="dcterms:W3CDTF">2026-03-04T15:36:00Z</dcterms:created>
  <dcterms:modified xsi:type="dcterms:W3CDTF">2026-03-04T15:48:00Z</dcterms:modified>
</cp:coreProperties>
</file>